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56" w:rsidRPr="00CA5B5D" w:rsidRDefault="00E532A0" w:rsidP="00E532A0">
      <w:pPr>
        <w:jc w:val="center"/>
        <w:rPr>
          <w:rFonts w:ascii="Times New Roman" w:hAnsi="Times New Roman" w:cs="Times New Roman"/>
          <w:sz w:val="36"/>
          <w:szCs w:val="36"/>
        </w:rPr>
      </w:pPr>
      <w:r w:rsidRPr="00CA5B5D">
        <w:rPr>
          <w:rFonts w:ascii="Times New Roman" w:hAnsi="Times New Roman" w:cs="Times New Roman"/>
          <w:sz w:val="36"/>
          <w:szCs w:val="36"/>
        </w:rPr>
        <w:t>EJERCICIOS DE IRPF</w:t>
      </w:r>
    </w:p>
    <w:p w:rsidR="00E532A0" w:rsidRPr="00FD6936" w:rsidRDefault="00FD6936" w:rsidP="00F64E36">
      <w:pPr>
        <w:ind w:firstLine="360"/>
        <w:jc w:val="center"/>
        <w:rPr>
          <w:b/>
          <w:sz w:val="24"/>
          <w:szCs w:val="24"/>
          <w:u w:val="single"/>
        </w:rPr>
      </w:pPr>
      <w:r w:rsidRPr="00FD6936">
        <w:rPr>
          <w:b/>
          <w:sz w:val="24"/>
          <w:szCs w:val="24"/>
          <w:u w:val="single"/>
        </w:rPr>
        <w:t>RENDI</w:t>
      </w:r>
      <w:r w:rsidR="002F422F">
        <w:rPr>
          <w:b/>
          <w:sz w:val="24"/>
          <w:szCs w:val="24"/>
          <w:u w:val="single"/>
        </w:rPr>
        <w:t>MIENTOS DEL CAPITAL MOBILIARIO</w:t>
      </w:r>
    </w:p>
    <w:p w:rsidR="00FD6936" w:rsidRDefault="00FD6936" w:rsidP="00FD69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:rsidR="00FD6936" w:rsidRDefault="00FD6936" w:rsidP="00FD69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>PARTE PRÁCTICA DEL MANUAL DE LA DECLARACIÓN DE LA RENTA 2016</w:t>
      </w:r>
    </w:p>
    <w:p w:rsidR="00FD6936" w:rsidRPr="00F64E36" w:rsidRDefault="00FD6936" w:rsidP="00F64E36">
      <w:pPr>
        <w:ind w:firstLine="360"/>
        <w:jc w:val="center"/>
        <w:rPr>
          <w:sz w:val="24"/>
          <w:szCs w:val="24"/>
          <w:u w:val="single"/>
        </w:rPr>
      </w:pPr>
    </w:p>
    <w:p w:rsidR="00FD6936" w:rsidRPr="00FD6936" w:rsidRDefault="00FD6936" w:rsidP="00FD69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:rsidR="002F422F" w:rsidRPr="002F422F" w:rsidRDefault="002F422F" w:rsidP="002F422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2F422F">
        <w:rPr>
          <w:rFonts w:ascii="Times New Roman" w:eastAsia="HelveticaNeueLTStd-LtCn" w:hAnsi="Times New Roman" w:cs="Times New Roman"/>
          <w:sz w:val="24"/>
          <w:szCs w:val="24"/>
        </w:rPr>
        <w:t>Don L.H.L. ha percibido en el ejercicio 2016 los siguientes rendimientos por su condici</w:t>
      </w:r>
      <w:r w:rsidRPr="002F422F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Pr="002F422F">
        <w:rPr>
          <w:rFonts w:ascii="Times New Roman" w:eastAsia="HelveticaNeueLTStd-LtCn" w:hAnsi="Times New Roman" w:cs="Times New Roman"/>
          <w:sz w:val="24"/>
          <w:szCs w:val="24"/>
        </w:rPr>
        <w:t>n de accionista de determinadas</w:t>
      </w:r>
      <w:r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2F422F">
        <w:rPr>
          <w:rFonts w:ascii="Times New Roman" w:eastAsia="HelveticaNeueLTStd-LtCn" w:hAnsi="Times New Roman" w:cs="Times New Roman"/>
          <w:sz w:val="24"/>
          <w:szCs w:val="24"/>
        </w:rPr>
        <w:t>sociedades que cotizan en bolsa.</w:t>
      </w:r>
    </w:p>
    <w:p w:rsidR="002F422F" w:rsidRPr="002F422F" w:rsidRDefault="002F422F" w:rsidP="002F422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2F422F"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2F422F">
        <w:rPr>
          <w:rFonts w:ascii="Times New Roman" w:eastAsia="HelveticaNeueLTStd-LtCn" w:hAnsi="Times New Roman" w:cs="Times New Roman"/>
          <w:sz w:val="24"/>
          <w:szCs w:val="24"/>
          <w:u w:val="single"/>
        </w:rPr>
        <w:t xml:space="preserve">De </w:t>
      </w:r>
      <w:r w:rsidRPr="002F422F">
        <w:rPr>
          <w:rFonts w:ascii="Times New Roman" w:eastAsia="HelveticaNeueLTStd-LtCn" w:hAnsi="Times New Roman" w:cs="Times New Roman"/>
          <w:sz w:val="24"/>
          <w:szCs w:val="24"/>
        </w:rPr>
        <w:t>la</w:t>
      </w:r>
      <w:r w:rsidRPr="002F422F">
        <w:rPr>
          <w:rFonts w:ascii="Times New Roman" w:eastAsia="HelveticaNeueLTStd-LtCn" w:hAnsi="Times New Roman" w:cs="Times New Roman"/>
          <w:sz w:val="24"/>
          <w:szCs w:val="24"/>
          <w:u w:val="single"/>
        </w:rPr>
        <w:t xml:space="preserve"> sociedad </w:t>
      </w:r>
      <w:r w:rsidRPr="002F422F">
        <w:rPr>
          <w:rFonts w:ascii="Times New Roman" w:eastAsia="HelveticaNeueLTStd-LtCn" w:hAnsi="Times New Roman" w:cs="Times New Roman" w:hint="eastAsia"/>
          <w:sz w:val="24"/>
          <w:szCs w:val="24"/>
          <w:u w:val="single"/>
        </w:rPr>
        <w:t>“</w:t>
      </w:r>
      <w:r w:rsidRPr="002F422F">
        <w:rPr>
          <w:rFonts w:ascii="Times New Roman" w:eastAsia="HelveticaNeueLTStd-LtCn" w:hAnsi="Times New Roman" w:cs="Times New Roman"/>
          <w:sz w:val="24"/>
          <w:szCs w:val="24"/>
          <w:u w:val="single"/>
        </w:rPr>
        <w:t>Alfa, S.A",</w:t>
      </w:r>
      <w:r w:rsidRPr="002F422F">
        <w:rPr>
          <w:rFonts w:ascii="Times New Roman" w:eastAsia="HelveticaNeueLTStd-LtCn" w:hAnsi="Times New Roman" w:cs="Times New Roman"/>
          <w:sz w:val="24"/>
          <w:szCs w:val="24"/>
        </w:rPr>
        <w:t xml:space="preserve"> ha percibido las siguientes cantidades:</w:t>
      </w:r>
    </w:p>
    <w:p w:rsidR="002F422F" w:rsidRDefault="002F422F" w:rsidP="002F422F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:rsidR="002F422F" w:rsidRPr="002F422F" w:rsidRDefault="002F422F" w:rsidP="002F422F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2F422F">
        <w:rPr>
          <w:rFonts w:ascii="Times New Roman" w:eastAsia="HelveticaNeueLTStd-LtCn" w:hAnsi="Times New Roman" w:cs="Times New Roman"/>
          <w:sz w:val="24"/>
          <w:szCs w:val="24"/>
        </w:rPr>
        <w:t>Dividendos:</w:t>
      </w:r>
    </w:p>
    <w:p w:rsidR="002F422F" w:rsidRPr="002F422F" w:rsidRDefault="002F422F" w:rsidP="002F422F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2F422F">
        <w:rPr>
          <w:rFonts w:ascii="Times New Roman" w:eastAsia="HelveticaNeueLTStd-LtCn" w:hAnsi="Times New Roman" w:cs="Times New Roman"/>
          <w:sz w:val="24"/>
          <w:szCs w:val="24"/>
        </w:rPr>
        <w:t>Importe íntegro......................................................................................... 1.020</w:t>
      </w:r>
    </w:p>
    <w:p w:rsidR="002F422F" w:rsidRPr="002F422F" w:rsidRDefault="002F422F" w:rsidP="002F422F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2F422F">
        <w:rPr>
          <w:rFonts w:ascii="Times New Roman" w:eastAsia="HelveticaNeueLTStd-LtCn" w:hAnsi="Times New Roman" w:cs="Times New Roman"/>
          <w:sz w:val="24"/>
          <w:szCs w:val="24"/>
        </w:rPr>
        <w:t>Primas de asistencia a juntas:</w:t>
      </w:r>
    </w:p>
    <w:p w:rsidR="002F422F" w:rsidRPr="002F422F" w:rsidRDefault="002F422F" w:rsidP="002F422F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2F422F">
        <w:rPr>
          <w:rFonts w:ascii="Times New Roman" w:eastAsia="HelveticaNeueLTStd-LtCn" w:hAnsi="Times New Roman" w:cs="Times New Roman"/>
          <w:sz w:val="24"/>
          <w:szCs w:val="24"/>
        </w:rPr>
        <w:t>Importe íntegro......................................................................................... 300</w:t>
      </w:r>
    </w:p>
    <w:p w:rsidR="002F422F" w:rsidRPr="002F422F" w:rsidRDefault="002F422F" w:rsidP="002F422F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2F422F">
        <w:rPr>
          <w:rFonts w:ascii="Times New Roman" w:eastAsia="HelveticaNeueLTStd-LtCn" w:hAnsi="Times New Roman" w:cs="Times New Roman"/>
          <w:sz w:val="24"/>
          <w:szCs w:val="24"/>
        </w:rPr>
        <w:t>Acciones liberadas procedentes de una ampliación de capital:</w:t>
      </w:r>
    </w:p>
    <w:p w:rsidR="002F422F" w:rsidRPr="002F422F" w:rsidRDefault="002F422F" w:rsidP="002F422F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2F422F">
        <w:rPr>
          <w:rFonts w:ascii="Times New Roman" w:eastAsia="HelveticaNeueLTStd-LtCn" w:hAnsi="Times New Roman" w:cs="Times New Roman"/>
          <w:sz w:val="24"/>
          <w:szCs w:val="24"/>
        </w:rPr>
        <w:t xml:space="preserve">Valor de </w:t>
      </w:r>
      <w:proofErr w:type="gramStart"/>
      <w:r w:rsidRPr="002F422F">
        <w:rPr>
          <w:rFonts w:ascii="Times New Roman" w:eastAsia="HelveticaNeueLTStd-LtCn" w:hAnsi="Times New Roman" w:cs="Times New Roman"/>
          <w:sz w:val="24"/>
          <w:szCs w:val="24"/>
        </w:rPr>
        <w:t>mercado .....................................................................................</w:t>
      </w:r>
      <w:proofErr w:type="gramEnd"/>
      <w:r w:rsidRPr="002F422F">
        <w:rPr>
          <w:rFonts w:ascii="Times New Roman" w:eastAsia="HelveticaNeueLTStd-LtCn" w:hAnsi="Times New Roman" w:cs="Times New Roman"/>
          <w:sz w:val="24"/>
          <w:szCs w:val="24"/>
        </w:rPr>
        <w:t xml:space="preserve"> 3.005</w:t>
      </w:r>
    </w:p>
    <w:p w:rsidR="002F422F" w:rsidRDefault="002F422F" w:rsidP="002F422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:rsidR="002F422F" w:rsidRDefault="002F422F" w:rsidP="002F422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2F422F">
        <w:rPr>
          <w:rFonts w:ascii="Times New Roman" w:eastAsia="HelveticaNeueLTStd-LtCn" w:hAnsi="Times New Roman" w:cs="Times New Roman"/>
          <w:sz w:val="24"/>
          <w:szCs w:val="24"/>
        </w:rPr>
        <w:t>Por el servicio de administraci</w:t>
      </w:r>
      <w:r w:rsidRPr="002F422F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Pr="002F422F">
        <w:rPr>
          <w:rFonts w:ascii="Times New Roman" w:eastAsia="HelveticaNeueLTStd-LtCn" w:hAnsi="Times New Roman" w:cs="Times New Roman"/>
          <w:sz w:val="24"/>
          <w:szCs w:val="24"/>
        </w:rPr>
        <w:t>n y dep</w:t>
      </w:r>
      <w:r w:rsidRPr="002F422F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Pr="002F422F">
        <w:rPr>
          <w:rFonts w:ascii="Times New Roman" w:eastAsia="HelveticaNeueLTStd-LtCn" w:hAnsi="Times New Roman" w:cs="Times New Roman"/>
          <w:sz w:val="24"/>
          <w:szCs w:val="24"/>
        </w:rPr>
        <w:t>sito de las acciones, la entidad de cr</w:t>
      </w:r>
      <w:r w:rsidRPr="002F422F">
        <w:rPr>
          <w:rFonts w:ascii="Times New Roman" w:eastAsia="HelveticaNeueLTStd-LtCn" w:hAnsi="Times New Roman" w:cs="Times New Roman" w:hint="eastAsia"/>
          <w:sz w:val="24"/>
          <w:szCs w:val="24"/>
        </w:rPr>
        <w:t>é</w:t>
      </w:r>
      <w:r w:rsidRPr="002F422F">
        <w:rPr>
          <w:rFonts w:ascii="Times New Roman" w:eastAsia="HelveticaNeueLTStd-LtCn" w:hAnsi="Times New Roman" w:cs="Times New Roman"/>
          <w:sz w:val="24"/>
          <w:szCs w:val="24"/>
        </w:rPr>
        <w:t>dito le ha cargado 31 euros.</w:t>
      </w:r>
    </w:p>
    <w:p w:rsidR="002F422F" w:rsidRPr="002F422F" w:rsidRDefault="002F422F" w:rsidP="002F422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:rsidR="00FD6936" w:rsidRDefault="002F422F" w:rsidP="002F422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2F422F">
        <w:rPr>
          <w:rFonts w:ascii="Times New Roman" w:eastAsia="HelveticaNeueLTStd-LtCn" w:hAnsi="Times New Roman" w:cs="Times New Roman"/>
          <w:sz w:val="24"/>
          <w:szCs w:val="24"/>
        </w:rPr>
        <w:t>Determinar el importe de los rendimientos netos computables y las retenciones soportadas.</w:t>
      </w:r>
      <w:r>
        <w:rPr>
          <w:rFonts w:ascii="Times New Roman" w:eastAsia="HelveticaNeueLTStd-LtCn" w:hAnsi="Times New Roman" w:cs="Times New Roman"/>
          <w:sz w:val="24"/>
          <w:szCs w:val="24"/>
        </w:rPr>
        <w:t xml:space="preserve"> (</w:t>
      </w:r>
      <w:r w:rsidR="009C6903">
        <w:rPr>
          <w:rFonts w:ascii="Times New Roman" w:eastAsia="HelveticaNeueLTStd-LtCn" w:hAnsi="Times New Roman" w:cs="Times New Roman"/>
          <w:sz w:val="24"/>
          <w:szCs w:val="24"/>
        </w:rPr>
        <w:t>Página</w:t>
      </w:r>
      <w:r>
        <w:rPr>
          <w:rFonts w:ascii="Times New Roman" w:eastAsia="HelveticaNeueLTStd-LtCn" w:hAnsi="Times New Roman" w:cs="Times New Roman"/>
          <w:sz w:val="24"/>
          <w:szCs w:val="24"/>
        </w:rPr>
        <w:t xml:space="preserve"> 148 manual declaración renta)</w:t>
      </w:r>
    </w:p>
    <w:p w:rsidR="00FD6936" w:rsidRDefault="002F422F" w:rsidP="0028148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>.</w:t>
      </w:r>
    </w:p>
    <w:p w:rsidR="00FD6936" w:rsidRDefault="00FD6936" w:rsidP="00CA5B5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:rsidR="006E38B4" w:rsidRDefault="006E38B4" w:rsidP="00497DC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6E38B4">
        <w:rPr>
          <w:rFonts w:ascii="Times New Roman" w:eastAsia="HelveticaNeueLTStd-LtCn" w:hAnsi="Times New Roman" w:cs="Times New Roman"/>
          <w:sz w:val="24"/>
          <w:szCs w:val="24"/>
        </w:rPr>
        <w:t>Don M.L.H., soltero, ha obtenido durante el año 2016 los siguientes rendimientos:</w:t>
      </w:r>
    </w:p>
    <w:p w:rsidR="00497DC6" w:rsidRPr="006E38B4" w:rsidRDefault="00497DC6" w:rsidP="00497DC6">
      <w:pPr>
        <w:pStyle w:val="Prrafodelista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:rsidR="006E38B4" w:rsidRDefault="006E38B4" w:rsidP="00497DC6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6E38B4">
        <w:rPr>
          <w:rFonts w:ascii="Times New Roman" w:eastAsia="HelveticaNeueLTStd-LtCn" w:hAnsi="Times New Roman" w:cs="Times New Roman"/>
          <w:sz w:val="24"/>
          <w:szCs w:val="24"/>
        </w:rPr>
        <w:t>- El día 10 de enero percibe 400 euros en concepto de intereses de un depósito a ocho años y un día (fecha de imposición</w:t>
      </w:r>
      <w:r w:rsidR="00497DC6"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6E38B4">
        <w:rPr>
          <w:rFonts w:ascii="Times New Roman" w:eastAsia="HelveticaNeueLTStd-LtCn" w:hAnsi="Times New Roman" w:cs="Times New Roman"/>
          <w:sz w:val="24"/>
          <w:szCs w:val="24"/>
        </w:rPr>
        <w:t>9 de enero de 2008; capital impuesto 18.010 euros).</w:t>
      </w:r>
    </w:p>
    <w:p w:rsidR="00497DC6" w:rsidRPr="006E38B4" w:rsidRDefault="00497DC6" w:rsidP="006E38B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:rsidR="006E38B4" w:rsidRDefault="006E38B4" w:rsidP="00497DC6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6E38B4">
        <w:rPr>
          <w:rFonts w:ascii="Times New Roman" w:eastAsia="HelveticaNeueLTStd-LtCn" w:hAnsi="Times New Roman" w:cs="Times New Roman"/>
          <w:sz w:val="24"/>
          <w:szCs w:val="24"/>
        </w:rPr>
        <w:t>- El día 26 de mayo suscribe obligaciones de "M, S.A.", a cinco años, por importe efectivo de 10.800 euros, con pago</w:t>
      </w:r>
      <w:r w:rsidR="00497DC6"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6E38B4">
        <w:rPr>
          <w:rFonts w:ascii="Times New Roman" w:eastAsia="HelveticaNeueLTStd-LtCn" w:hAnsi="Times New Roman" w:cs="Times New Roman"/>
          <w:sz w:val="24"/>
          <w:szCs w:val="24"/>
        </w:rPr>
        <w:t>anual del cupón (el 25 de mayo). El día 3 de octubre transmite la mitad de las obligaciones por 5.800 euros, soportando</w:t>
      </w:r>
      <w:r w:rsidR="00497DC6"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6E38B4">
        <w:rPr>
          <w:rFonts w:ascii="Times New Roman" w:eastAsia="HelveticaNeueLTStd-LtCn" w:hAnsi="Times New Roman" w:cs="Times New Roman"/>
          <w:sz w:val="24"/>
          <w:szCs w:val="24"/>
        </w:rPr>
        <w:t>gastos de transmisión de 30 euros. "M, S.A." cotiza en Bolsa y las obligaciones están representadas mediante</w:t>
      </w:r>
      <w:r w:rsidR="00497DC6"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6E38B4">
        <w:rPr>
          <w:rFonts w:ascii="Times New Roman" w:eastAsia="HelveticaNeueLTStd-LtCn" w:hAnsi="Times New Roman" w:cs="Times New Roman"/>
          <w:sz w:val="24"/>
          <w:szCs w:val="24"/>
        </w:rPr>
        <w:t>anotaciones en cuenta.</w:t>
      </w:r>
    </w:p>
    <w:p w:rsidR="00497DC6" w:rsidRPr="006E38B4" w:rsidRDefault="00497DC6" w:rsidP="00497DC6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:rsidR="006E38B4" w:rsidRDefault="006E38B4" w:rsidP="00497DC6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6E38B4">
        <w:rPr>
          <w:rFonts w:ascii="Times New Roman" w:eastAsia="HelveticaNeueLTStd-LtCn" w:hAnsi="Times New Roman" w:cs="Times New Roman"/>
          <w:sz w:val="24"/>
          <w:szCs w:val="24"/>
        </w:rPr>
        <w:t>- El día 12 de diciembre vende 100 obligaciones de "T, S.A." por 7.210 euros, descontados los gastos inherentes a</w:t>
      </w:r>
      <w:r w:rsidR="00497DC6"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6E38B4">
        <w:rPr>
          <w:rFonts w:ascii="Times New Roman" w:eastAsia="HelveticaNeueLTStd-LtCn" w:hAnsi="Times New Roman" w:cs="Times New Roman"/>
          <w:sz w:val="24"/>
          <w:szCs w:val="24"/>
        </w:rPr>
        <w:t>dicha transmisión satisfechos por el transmitente. Dichas obligaciones las adquirió en marzo de 2005 por 7.815</w:t>
      </w:r>
      <w:r w:rsidR="00497DC6"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6E38B4">
        <w:rPr>
          <w:rFonts w:ascii="Times New Roman" w:eastAsia="HelveticaNeueLTStd-LtCn" w:hAnsi="Times New Roman" w:cs="Times New Roman"/>
          <w:sz w:val="24"/>
          <w:szCs w:val="24"/>
        </w:rPr>
        <w:t>euros. El día 28 de diciembre vuelve a comprar 100 obligaciones de la misma empresa por 8.414 euros.</w:t>
      </w:r>
    </w:p>
    <w:p w:rsidR="00497DC6" w:rsidRPr="006E38B4" w:rsidRDefault="00497DC6" w:rsidP="00497DC6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:rsidR="00497DC6" w:rsidRPr="006E38B4" w:rsidRDefault="00497DC6" w:rsidP="00497DC6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:rsidR="006E38B4" w:rsidRPr="006E38B4" w:rsidRDefault="006E38B4" w:rsidP="00497DC6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6E38B4">
        <w:rPr>
          <w:rFonts w:ascii="Times New Roman" w:eastAsia="HelveticaNeueLTStd-LtCn" w:hAnsi="Times New Roman" w:cs="Times New Roman"/>
          <w:sz w:val="24"/>
          <w:szCs w:val="24"/>
        </w:rPr>
        <w:t>- El día 28 de diciembre transmite Obligaciones del Estado por un importe efectivo de 30.050 euros. Dichas obligaciones</w:t>
      </w:r>
      <w:r w:rsidR="00497DC6"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6E38B4">
        <w:rPr>
          <w:rFonts w:ascii="Times New Roman" w:eastAsia="HelveticaNeueLTStd-LtCn" w:hAnsi="Times New Roman" w:cs="Times New Roman"/>
          <w:sz w:val="24"/>
          <w:szCs w:val="24"/>
        </w:rPr>
        <w:t>fueron adquiridas el 1 de octubre de 1996 por un importe equivalente a 27.600 euros, incluidos los gastos</w:t>
      </w:r>
      <w:r w:rsidR="00497DC6"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6E38B4">
        <w:rPr>
          <w:rFonts w:ascii="Times New Roman" w:eastAsia="HelveticaNeueLTStd-LtCn" w:hAnsi="Times New Roman" w:cs="Times New Roman"/>
          <w:sz w:val="24"/>
          <w:szCs w:val="24"/>
        </w:rPr>
        <w:t>inherentes a dicha adquisición.</w:t>
      </w:r>
    </w:p>
    <w:p w:rsidR="00497DC6" w:rsidRDefault="00497DC6" w:rsidP="00497DC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:rsidR="006E38B4" w:rsidRDefault="006E38B4" w:rsidP="00497DC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6E38B4">
        <w:rPr>
          <w:rFonts w:ascii="Times New Roman" w:eastAsia="HelveticaNeueLTStd-LtCn" w:hAnsi="Times New Roman" w:cs="Times New Roman"/>
          <w:sz w:val="24"/>
          <w:szCs w:val="24"/>
        </w:rPr>
        <w:t>Determinar el rendimiento neto del capital mobiliario a integrar en la base imponible del IRPF y las retenciones</w:t>
      </w:r>
      <w:r w:rsidR="00497DC6"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6E38B4">
        <w:rPr>
          <w:rFonts w:ascii="Times New Roman" w:eastAsia="HelveticaNeueLTStd-LtCn" w:hAnsi="Times New Roman" w:cs="Times New Roman"/>
          <w:sz w:val="24"/>
          <w:szCs w:val="24"/>
        </w:rPr>
        <w:t>deducibles, suponiendo que la entidad financiera le ha cargado en cuenta 41 euros por gastos de administración y</w:t>
      </w:r>
      <w:r w:rsidR="00497DC6"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6E38B4">
        <w:rPr>
          <w:rFonts w:ascii="Times New Roman" w:eastAsia="HelveticaNeueLTStd-LtCn" w:hAnsi="Times New Roman" w:cs="Times New Roman"/>
          <w:sz w:val="24"/>
          <w:szCs w:val="24"/>
        </w:rPr>
        <w:t>depósito de valores negociables.</w:t>
      </w:r>
      <w:r>
        <w:rPr>
          <w:rFonts w:ascii="Times New Roman" w:eastAsia="HelveticaNeueLTStd-LtCn" w:hAnsi="Times New Roman" w:cs="Times New Roman"/>
          <w:sz w:val="24"/>
          <w:szCs w:val="24"/>
        </w:rPr>
        <w:t xml:space="preserve"> (página 156 manual de la declaración de la renta)</w:t>
      </w:r>
    </w:p>
    <w:p w:rsidR="002F422F" w:rsidRDefault="002F422F" w:rsidP="00CA5B5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:rsidR="00497DC6" w:rsidRDefault="00497DC6" w:rsidP="00CA5B5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:rsidR="00497DC6" w:rsidRDefault="00497DC6" w:rsidP="00CA5B5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:rsidR="00BF496E" w:rsidRPr="00BF496E" w:rsidRDefault="00BF496E" w:rsidP="00BF496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BF496E">
        <w:rPr>
          <w:rFonts w:ascii="Times New Roman" w:eastAsia="HelveticaNeueLTStd-LtCn" w:hAnsi="Times New Roman" w:cs="Times New Roman"/>
          <w:sz w:val="24"/>
          <w:szCs w:val="24"/>
        </w:rPr>
        <w:lastRenderedPageBreak/>
        <w:t>Don G.A.M. suscribi</w:t>
      </w:r>
      <w:r w:rsidRPr="00BF496E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Pr="00BF496E">
        <w:rPr>
          <w:rFonts w:ascii="Times New Roman" w:eastAsia="HelveticaNeueLTStd-LtCn" w:hAnsi="Times New Roman" w:cs="Times New Roman"/>
          <w:sz w:val="24"/>
          <w:szCs w:val="24"/>
        </w:rPr>
        <w:t xml:space="preserve"> un contrato de seguro de vida de renta vitalicia diferida el d</w:t>
      </w:r>
      <w:r w:rsidRPr="00BF496E">
        <w:rPr>
          <w:rFonts w:ascii="Times New Roman" w:eastAsia="HelveticaNeueLTStd-LtCn" w:hAnsi="Times New Roman" w:cs="Times New Roman" w:hint="eastAsia"/>
          <w:sz w:val="24"/>
          <w:szCs w:val="24"/>
        </w:rPr>
        <w:t>í</w:t>
      </w:r>
      <w:r w:rsidRPr="00BF496E">
        <w:rPr>
          <w:rFonts w:ascii="Times New Roman" w:eastAsia="HelveticaNeueLTStd-LtCn" w:hAnsi="Times New Roman" w:cs="Times New Roman"/>
          <w:sz w:val="24"/>
          <w:szCs w:val="24"/>
        </w:rPr>
        <w:t>a 3 de enero de 2007, satisfaciendo una</w:t>
      </w:r>
      <w:r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BF496E">
        <w:rPr>
          <w:rFonts w:ascii="Times New Roman" w:eastAsia="HelveticaNeueLTStd-LtCn" w:hAnsi="Times New Roman" w:cs="Times New Roman"/>
          <w:sz w:val="24"/>
          <w:szCs w:val="24"/>
        </w:rPr>
        <w:t>prima anual de 6.000 euros pagadera el 5 de enero de cada uno de los a</w:t>
      </w:r>
      <w:r w:rsidRPr="00BF496E">
        <w:rPr>
          <w:rFonts w:ascii="Times New Roman" w:eastAsia="HelveticaNeueLTStd-LtCn" w:hAnsi="Times New Roman" w:cs="Times New Roman" w:hint="eastAsia"/>
          <w:sz w:val="24"/>
          <w:szCs w:val="24"/>
        </w:rPr>
        <w:t>ñ</w:t>
      </w:r>
      <w:r w:rsidRPr="00BF496E">
        <w:rPr>
          <w:rFonts w:ascii="Times New Roman" w:eastAsia="HelveticaNeueLTStd-LtCn" w:hAnsi="Times New Roman" w:cs="Times New Roman"/>
          <w:sz w:val="24"/>
          <w:szCs w:val="24"/>
        </w:rPr>
        <w:t>os 2007 a 2016, ambos inclusive.</w:t>
      </w:r>
    </w:p>
    <w:p w:rsidR="00BF496E" w:rsidRDefault="00BF496E" w:rsidP="00BF496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:rsidR="00BF496E" w:rsidRPr="00BF496E" w:rsidRDefault="00BF496E" w:rsidP="00BF496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BF496E">
        <w:rPr>
          <w:rFonts w:ascii="Times New Roman" w:eastAsia="HelveticaNeueLTStd-LtCn" w:hAnsi="Times New Roman" w:cs="Times New Roman"/>
          <w:sz w:val="24"/>
          <w:szCs w:val="24"/>
        </w:rPr>
        <w:t>El 23 de octubre de 2016, coincidiendo con su 68 cumplea</w:t>
      </w:r>
      <w:r w:rsidRPr="00BF496E">
        <w:rPr>
          <w:rFonts w:ascii="Times New Roman" w:eastAsia="HelveticaNeueLTStd-LtCn" w:hAnsi="Times New Roman" w:cs="Times New Roman" w:hint="eastAsia"/>
          <w:sz w:val="24"/>
          <w:szCs w:val="24"/>
        </w:rPr>
        <w:t>ñ</w:t>
      </w:r>
      <w:r w:rsidRPr="00BF496E">
        <w:rPr>
          <w:rFonts w:ascii="Times New Roman" w:eastAsia="HelveticaNeueLTStd-LtCn" w:hAnsi="Times New Roman" w:cs="Times New Roman"/>
          <w:sz w:val="24"/>
          <w:szCs w:val="24"/>
        </w:rPr>
        <w:t>os, comenz</w:t>
      </w:r>
      <w:r w:rsidRPr="00BF496E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Pr="00BF496E">
        <w:rPr>
          <w:rFonts w:ascii="Times New Roman" w:eastAsia="HelveticaNeueLTStd-LtCn" w:hAnsi="Times New Roman" w:cs="Times New Roman"/>
          <w:sz w:val="24"/>
          <w:szCs w:val="24"/>
        </w:rPr>
        <w:t xml:space="preserve"> a cobrar una renta vitalicia de 10.000 euros</w:t>
      </w:r>
      <w:r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BF496E">
        <w:rPr>
          <w:rFonts w:ascii="Times New Roman" w:eastAsia="HelveticaNeueLTStd-LtCn" w:hAnsi="Times New Roman" w:cs="Times New Roman"/>
          <w:sz w:val="24"/>
          <w:szCs w:val="24"/>
        </w:rPr>
        <w:t>anuales.</w:t>
      </w:r>
    </w:p>
    <w:p w:rsidR="00BF496E" w:rsidRDefault="00BF496E" w:rsidP="00BF496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:rsidR="00497DC6" w:rsidRPr="00BF496E" w:rsidRDefault="00BF496E" w:rsidP="00BF496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BF496E">
        <w:rPr>
          <w:rFonts w:ascii="Times New Roman" w:eastAsia="HelveticaNeueLTStd-LtCn" w:hAnsi="Times New Roman" w:cs="Times New Roman"/>
          <w:sz w:val="24"/>
          <w:szCs w:val="24"/>
        </w:rPr>
        <w:t>Determinar el rendimiento neto de capital mobiliario, sabiendo que seg</w:t>
      </w:r>
      <w:r w:rsidRPr="00BF496E">
        <w:rPr>
          <w:rFonts w:ascii="Times New Roman" w:eastAsia="HelveticaNeueLTStd-LtCn" w:hAnsi="Times New Roman" w:cs="Times New Roman" w:hint="eastAsia"/>
          <w:sz w:val="24"/>
          <w:szCs w:val="24"/>
        </w:rPr>
        <w:t>ú</w:t>
      </w:r>
      <w:r w:rsidRPr="00BF496E">
        <w:rPr>
          <w:rFonts w:ascii="Times New Roman" w:eastAsia="HelveticaNeueLTStd-LtCn" w:hAnsi="Times New Roman" w:cs="Times New Roman"/>
          <w:sz w:val="24"/>
          <w:szCs w:val="24"/>
        </w:rPr>
        <w:t>n certificaci</w:t>
      </w:r>
      <w:r w:rsidRPr="00BF496E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Pr="00BF496E">
        <w:rPr>
          <w:rFonts w:ascii="Times New Roman" w:eastAsia="HelveticaNeueLTStd-LtCn" w:hAnsi="Times New Roman" w:cs="Times New Roman"/>
          <w:sz w:val="24"/>
          <w:szCs w:val="24"/>
        </w:rPr>
        <w:t>n del actuario de la compa</w:t>
      </w:r>
      <w:r w:rsidRPr="00BF496E">
        <w:rPr>
          <w:rFonts w:ascii="Times New Roman" w:eastAsia="HelveticaNeueLTStd-LtCn" w:hAnsi="Times New Roman" w:cs="Times New Roman" w:hint="eastAsia"/>
          <w:sz w:val="24"/>
          <w:szCs w:val="24"/>
        </w:rPr>
        <w:t>ñí</w:t>
      </w:r>
      <w:r w:rsidRPr="00BF496E">
        <w:rPr>
          <w:rFonts w:ascii="Times New Roman" w:eastAsia="HelveticaNeueLTStd-LtCn" w:hAnsi="Times New Roman" w:cs="Times New Roman"/>
          <w:sz w:val="24"/>
          <w:szCs w:val="24"/>
        </w:rPr>
        <w:t>a aseguradora,</w:t>
      </w:r>
      <w:r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BF496E">
        <w:rPr>
          <w:rFonts w:ascii="Times New Roman" w:eastAsia="HelveticaNeueLTStd-LtCn" w:hAnsi="Times New Roman" w:cs="Times New Roman"/>
          <w:sz w:val="24"/>
          <w:szCs w:val="24"/>
        </w:rPr>
        <w:t>el valor actual financiero actuarial de la renta vitalicia a cobrar asciende a 102.000 euros.</w:t>
      </w:r>
      <w:r>
        <w:rPr>
          <w:rFonts w:ascii="Times New Roman" w:eastAsia="HelveticaNeueLTStd-LtC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HelveticaNeueLTStd-LtCn" w:hAnsi="Times New Roman" w:cs="Times New Roman"/>
          <w:sz w:val="24"/>
          <w:szCs w:val="24"/>
        </w:rPr>
        <w:t>página</w:t>
      </w:r>
      <w:proofErr w:type="gramEnd"/>
      <w:r>
        <w:rPr>
          <w:rFonts w:ascii="Times New Roman" w:eastAsia="HelveticaNeueLTStd-LtCn" w:hAnsi="Times New Roman" w:cs="Times New Roman"/>
          <w:sz w:val="24"/>
          <w:szCs w:val="24"/>
        </w:rPr>
        <w:t xml:space="preserve"> 165 manual declaración de la renta)</w:t>
      </w:r>
    </w:p>
    <w:p w:rsidR="002F422F" w:rsidRDefault="002F422F" w:rsidP="00CA5B5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:rsidR="00533160" w:rsidRDefault="00533160" w:rsidP="00CA5B5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>PARTE PRÁCTICA</w:t>
      </w:r>
      <w:r w:rsidR="00FD6936">
        <w:rPr>
          <w:rFonts w:ascii="Times New Roman" w:eastAsia="HelveticaNeueLTStd-LtCn" w:hAnsi="Times New Roman" w:cs="Times New Roman"/>
          <w:sz w:val="24"/>
          <w:szCs w:val="24"/>
        </w:rPr>
        <w:t xml:space="preserve"> REAL</w:t>
      </w:r>
    </w:p>
    <w:p w:rsidR="00BA5A87" w:rsidRDefault="00BA5A87" w:rsidP="0004753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="HelveticaNeueLTStd-LtCn" w:hAnsi="Times New Roman" w:cs="Times New Roman"/>
          <w:sz w:val="24"/>
          <w:szCs w:val="24"/>
        </w:rPr>
      </w:pPr>
    </w:p>
    <w:p w:rsidR="00C86594" w:rsidRDefault="002368CF" w:rsidP="0004753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700405</wp:posOffset>
                </wp:positionV>
                <wp:extent cx="447675" cy="12382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127.05pt;margin-top:55.15pt;width:35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" fillcolor="#4f81bd [3204]" strokecolor="#243f60 [1604]" strokeweight="2pt"/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CEDFD65" wp14:editId="611EDD23">
            <wp:simplePos x="0" y="0"/>
            <wp:positionH relativeFrom="column">
              <wp:posOffset>-583565</wp:posOffset>
            </wp:positionH>
            <wp:positionV relativeFrom="paragraph">
              <wp:posOffset>300355</wp:posOffset>
            </wp:positionV>
            <wp:extent cx="7158990" cy="866775"/>
            <wp:effectExtent l="0" t="0" r="381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37" r="1822" b="45015"/>
                    <a:stretch/>
                  </pic:blipFill>
                  <pic:spPr bwMode="auto">
                    <a:xfrm>
                      <a:off x="0" y="0"/>
                      <a:ext cx="7158990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HelveticaNeueLTStd-LtCn" w:hAnsi="Times New Roman" w:cs="Times New Roman"/>
          <w:sz w:val="24"/>
          <w:szCs w:val="24"/>
        </w:rPr>
        <w:t>A continuación se presentan los intereses que ha producido una cuenta corriente</w:t>
      </w:r>
    </w:p>
    <w:p w:rsidR="002368CF" w:rsidRDefault="002368CF" w:rsidP="0004753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="HelveticaNeueLTStd-LtCn" w:hAnsi="Times New Roman" w:cs="Times New Roman"/>
          <w:sz w:val="24"/>
          <w:szCs w:val="24"/>
        </w:rPr>
      </w:pPr>
    </w:p>
    <w:p w:rsidR="002368CF" w:rsidRDefault="002368CF" w:rsidP="0004753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>Estos datos fiscales se han traducido en la siguiente casilla de la declaración:</w:t>
      </w:r>
    </w:p>
    <w:p w:rsidR="002368CF" w:rsidRDefault="002368CF" w:rsidP="0004753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="HelveticaNeueLTStd-LtCn" w:hAnsi="Times New Roman" w:cs="Times New Roman"/>
          <w:sz w:val="24"/>
          <w:szCs w:val="24"/>
        </w:rPr>
      </w:pPr>
    </w:p>
    <w:p w:rsidR="002368CF" w:rsidRDefault="002368CF" w:rsidP="0004753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ind w:left="708"/>
        <w:contextualSpacing/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02738CB2" wp14:editId="25E938FF">
            <wp:simplePos x="0" y="0"/>
            <wp:positionH relativeFrom="column">
              <wp:posOffset>-420370</wp:posOffset>
            </wp:positionH>
            <wp:positionV relativeFrom="paragraph">
              <wp:posOffset>264795</wp:posOffset>
            </wp:positionV>
            <wp:extent cx="6803390" cy="86677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943" b="28398"/>
                    <a:stretch/>
                  </pic:blipFill>
                  <pic:spPr bwMode="auto">
                    <a:xfrm>
                      <a:off x="0" y="0"/>
                      <a:ext cx="6803390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8CF" w:rsidRDefault="002368CF" w:rsidP="0004753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="HelveticaNeueLTStd-LtCn" w:hAnsi="Times New Roman" w:cs="Times New Roman"/>
          <w:sz w:val="24"/>
          <w:szCs w:val="24"/>
        </w:rPr>
      </w:pPr>
    </w:p>
    <w:p w:rsidR="002368CF" w:rsidRDefault="002368CF" w:rsidP="0004753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>¿De dónde sale la cantidad de 3,63 €?</w:t>
      </w:r>
    </w:p>
    <w:p w:rsidR="002368CF" w:rsidRDefault="002368CF" w:rsidP="0004753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="HelveticaNeueLTStd-LtCn" w:hAnsi="Times New Roman" w:cs="Times New Roman"/>
          <w:sz w:val="24"/>
          <w:szCs w:val="24"/>
        </w:rPr>
      </w:pPr>
    </w:p>
    <w:p w:rsidR="002368CF" w:rsidRDefault="002368CF" w:rsidP="0004753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="HelveticaNeueLTStd-LtCn" w:hAnsi="Times New Roman" w:cs="Times New Roman"/>
          <w:sz w:val="24"/>
          <w:szCs w:val="24"/>
        </w:rPr>
      </w:pPr>
    </w:p>
    <w:p w:rsidR="002368CF" w:rsidRDefault="002368CF" w:rsidP="0004753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>¿Existen otros tipos de retención de intereses?</w:t>
      </w:r>
    </w:p>
    <w:p w:rsidR="002368CF" w:rsidRDefault="002368CF" w:rsidP="0004753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="HelveticaNeueLTStd-LtCn" w:hAnsi="Times New Roman" w:cs="Times New Roman"/>
          <w:sz w:val="24"/>
          <w:szCs w:val="24"/>
        </w:rPr>
      </w:pPr>
    </w:p>
    <w:p w:rsidR="002368CF" w:rsidRDefault="002368CF" w:rsidP="0004753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="HelveticaNeueLTStd-LtCn" w:hAnsi="Times New Roman" w:cs="Times New Roman"/>
          <w:sz w:val="24"/>
          <w:szCs w:val="24"/>
        </w:rPr>
      </w:pPr>
    </w:p>
    <w:p w:rsidR="002368CF" w:rsidRDefault="002368CF" w:rsidP="0004753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>¿A qué se refiere la casilla número 32?</w:t>
      </w:r>
    </w:p>
    <w:p w:rsidR="002368CF" w:rsidRDefault="002368CF" w:rsidP="0004753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="HelveticaNeueLTStd-LtCn" w:hAnsi="Times New Roman" w:cs="Times New Roman"/>
          <w:sz w:val="24"/>
          <w:szCs w:val="24"/>
        </w:rPr>
      </w:pPr>
    </w:p>
    <w:p w:rsidR="002368CF" w:rsidRDefault="002368CF" w:rsidP="0004753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="HelveticaNeueLTStd-LtCn" w:hAnsi="Times New Roman" w:cs="Times New Roman"/>
          <w:sz w:val="24"/>
          <w:szCs w:val="24"/>
        </w:rPr>
      </w:pPr>
    </w:p>
    <w:p w:rsidR="002368CF" w:rsidRPr="002368CF" w:rsidRDefault="002368CF" w:rsidP="0004753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>Puedes encontrar las respuestas en las páginas del manual de la declaración de la renta</w:t>
      </w:r>
      <w:r w:rsidR="003E54F2">
        <w:rPr>
          <w:rFonts w:ascii="Times New Roman" w:eastAsia="HelveticaNeueLTStd-LtCn" w:hAnsi="Times New Roman" w:cs="Times New Roman"/>
          <w:sz w:val="24"/>
          <w:szCs w:val="24"/>
        </w:rPr>
        <w:t xml:space="preserve"> o buscando en google.</w:t>
      </w:r>
      <w:bookmarkStart w:id="0" w:name="_GoBack"/>
      <w:bookmarkEnd w:id="0"/>
    </w:p>
    <w:sectPr w:rsidR="002368CF" w:rsidRPr="002368CF" w:rsidSect="00047531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C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1C97"/>
    <w:multiLevelType w:val="hybridMultilevel"/>
    <w:tmpl w:val="E5EE7FC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40B45"/>
    <w:multiLevelType w:val="hybridMultilevel"/>
    <w:tmpl w:val="81A2B4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43110"/>
    <w:multiLevelType w:val="hybridMultilevel"/>
    <w:tmpl w:val="8F4E25D6"/>
    <w:lvl w:ilvl="0" w:tplc="53A44A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A77871"/>
    <w:multiLevelType w:val="hybridMultilevel"/>
    <w:tmpl w:val="9DB6E3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36A65"/>
    <w:multiLevelType w:val="hybridMultilevel"/>
    <w:tmpl w:val="FDC06E76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AB"/>
    <w:rsid w:val="00047531"/>
    <w:rsid w:val="000F46AB"/>
    <w:rsid w:val="001E698E"/>
    <w:rsid w:val="002368CF"/>
    <w:rsid w:val="0028148A"/>
    <w:rsid w:val="0029141A"/>
    <w:rsid w:val="002B0622"/>
    <w:rsid w:val="002F422F"/>
    <w:rsid w:val="003E54F2"/>
    <w:rsid w:val="00497DC6"/>
    <w:rsid w:val="00533160"/>
    <w:rsid w:val="00552056"/>
    <w:rsid w:val="005834BC"/>
    <w:rsid w:val="00680652"/>
    <w:rsid w:val="006D5C9E"/>
    <w:rsid w:val="006E38B4"/>
    <w:rsid w:val="009C6903"/>
    <w:rsid w:val="00AE4952"/>
    <w:rsid w:val="00BA5A87"/>
    <w:rsid w:val="00BF496E"/>
    <w:rsid w:val="00C86594"/>
    <w:rsid w:val="00CA15B7"/>
    <w:rsid w:val="00CA5B5D"/>
    <w:rsid w:val="00D90B29"/>
    <w:rsid w:val="00E532A0"/>
    <w:rsid w:val="00EB5208"/>
    <w:rsid w:val="00F64E36"/>
    <w:rsid w:val="00FD6936"/>
    <w:rsid w:val="00FE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32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32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97</cp:revision>
  <dcterms:created xsi:type="dcterms:W3CDTF">2017-10-11T08:03:00Z</dcterms:created>
  <dcterms:modified xsi:type="dcterms:W3CDTF">2017-11-09T11:43:00Z</dcterms:modified>
</cp:coreProperties>
</file>