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406" w:rsidRDefault="00637406" w:rsidP="00000F86">
      <w:pPr>
        <w:autoSpaceDE w:val="0"/>
        <w:autoSpaceDN w:val="0"/>
        <w:adjustRightInd w:val="0"/>
        <w:jc w:val="center"/>
        <w:rPr>
          <w:rFonts w:ascii="Trebuchet MS" w:hAnsi="Trebuchet MS"/>
        </w:rPr>
      </w:pPr>
    </w:p>
    <w:p w:rsidR="00000F86" w:rsidRDefault="00000F86" w:rsidP="00000F86">
      <w:pPr>
        <w:autoSpaceDE w:val="0"/>
        <w:autoSpaceDN w:val="0"/>
        <w:adjustRightInd w:val="0"/>
        <w:jc w:val="center"/>
        <w:rPr>
          <w:rFonts w:ascii="Trebuchet MS" w:hAnsi="Trebuchet MS"/>
        </w:rPr>
      </w:pPr>
      <w:r>
        <w:rPr>
          <w:rFonts w:ascii="Trebuchet MS" w:hAnsi="Trebuchet MS"/>
        </w:rPr>
        <w:t>ACTIVIDADES</w:t>
      </w:r>
    </w:p>
    <w:p w:rsidR="00000F86" w:rsidRDefault="00000F86" w:rsidP="00000F86">
      <w:pPr>
        <w:autoSpaceDE w:val="0"/>
        <w:autoSpaceDN w:val="0"/>
        <w:adjustRightInd w:val="0"/>
        <w:jc w:val="center"/>
        <w:rPr>
          <w:rFonts w:ascii="Trebuchet MS" w:hAnsi="Trebuchet MS"/>
        </w:rPr>
      </w:pPr>
    </w:p>
    <w:p w:rsidR="00000F86" w:rsidRPr="006D5555" w:rsidRDefault="00000F86" w:rsidP="00000F86">
      <w:pPr>
        <w:autoSpaceDE w:val="0"/>
        <w:autoSpaceDN w:val="0"/>
        <w:adjustRightInd w:val="0"/>
        <w:jc w:val="center"/>
        <w:rPr>
          <w:rFonts w:ascii="Trebuchet MS" w:hAnsi="Trebuchet MS"/>
          <w:b/>
          <w:sz w:val="24"/>
          <w:szCs w:val="24"/>
        </w:rPr>
      </w:pPr>
      <w:r w:rsidRPr="006D5555">
        <w:rPr>
          <w:rFonts w:ascii="Trebuchet MS" w:hAnsi="Trebuchet MS"/>
          <w:b/>
          <w:sz w:val="24"/>
          <w:szCs w:val="24"/>
        </w:rPr>
        <w:t>Unidad de Trabajo 1: Elaboración de ofertas comerciales de productos industriales</w:t>
      </w:r>
    </w:p>
    <w:p w:rsidR="00000F86" w:rsidRPr="006D5555" w:rsidRDefault="00000F86" w:rsidP="00000F86">
      <w:pPr>
        <w:autoSpaceDE w:val="0"/>
        <w:autoSpaceDN w:val="0"/>
        <w:adjustRightInd w:val="0"/>
        <w:jc w:val="center"/>
        <w:rPr>
          <w:rFonts w:ascii="Trebuchet MS" w:hAnsi="Trebuchet MS"/>
          <w:sz w:val="24"/>
          <w:szCs w:val="24"/>
        </w:rPr>
      </w:pPr>
    </w:p>
    <w:p w:rsidR="00000F86" w:rsidRPr="006D5555" w:rsidRDefault="00000F86" w:rsidP="00000F86">
      <w:pPr>
        <w:pStyle w:val="Default"/>
      </w:pPr>
    </w:p>
    <w:p w:rsidR="00000F86" w:rsidRPr="006D5555" w:rsidRDefault="00000F86" w:rsidP="00000F86">
      <w:pPr>
        <w:pStyle w:val="Default"/>
        <w:numPr>
          <w:ilvl w:val="0"/>
          <w:numId w:val="1"/>
        </w:numPr>
        <w:jc w:val="both"/>
        <w:rPr>
          <w:rFonts w:ascii="Trebuchet MS" w:hAnsi="Trebuchet MS"/>
        </w:rPr>
      </w:pPr>
      <w:r w:rsidRPr="006D5555">
        <w:rPr>
          <w:rFonts w:ascii="Trebuchet MS" w:hAnsi="Trebuchet MS"/>
          <w:bCs/>
        </w:rPr>
        <w:t xml:space="preserve">Realiza una clasificación de los productos industriales, pero le está resultado una tarea bastante difícil. Explica los diferentes tipos de productos y sus características. </w:t>
      </w:r>
      <w:r w:rsidRPr="006D5555">
        <w:rPr>
          <w:rFonts w:ascii="Trebuchet MS" w:hAnsi="Trebuchet MS"/>
        </w:rPr>
        <w:t>¿Cuándo se considera que un producto industrial es seguro?</w:t>
      </w:r>
    </w:p>
    <w:p w:rsidR="00000F86" w:rsidRPr="006D5555" w:rsidRDefault="00000F86" w:rsidP="00000F86">
      <w:pPr>
        <w:pStyle w:val="Prrafodelista"/>
        <w:autoSpaceDE w:val="0"/>
        <w:autoSpaceDN w:val="0"/>
        <w:adjustRightInd w:val="0"/>
        <w:ind w:left="360"/>
        <w:jc w:val="both"/>
        <w:rPr>
          <w:rFonts w:ascii="Trebuchet MS" w:hAnsi="Trebuchet MS"/>
          <w:sz w:val="24"/>
          <w:szCs w:val="24"/>
        </w:rPr>
      </w:pPr>
    </w:p>
    <w:p w:rsidR="00000F86" w:rsidRPr="006D5555" w:rsidRDefault="00000F86" w:rsidP="00000F86">
      <w:pPr>
        <w:pStyle w:val="Default"/>
        <w:numPr>
          <w:ilvl w:val="0"/>
          <w:numId w:val="1"/>
        </w:numPr>
        <w:jc w:val="both"/>
        <w:rPr>
          <w:rFonts w:ascii="Trebuchet MS" w:hAnsi="Trebuchet MS"/>
          <w:bCs/>
        </w:rPr>
      </w:pPr>
      <w:r w:rsidRPr="006D5555">
        <w:rPr>
          <w:rFonts w:ascii="Trebuchet MS" w:hAnsi="Trebuchet MS"/>
          <w:bCs/>
        </w:rPr>
        <w:t xml:space="preserve">La certificación de los productos genera confianza en los clientes gracias a la sensación de seguridad que transmite. Yolanda está intentando profundizar más en el tema, para ello está buscando información sobre los Sistemas de Gestión de Calidad ISO 9001. Entra en internet y realiza una pequeña investigación sobre los Sistemas de Calidad ISO. </w:t>
      </w:r>
    </w:p>
    <w:p w:rsidR="00000F86" w:rsidRPr="006D5555" w:rsidRDefault="00000F86" w:rsidP="00000F86">
      <w:pPr>
        <w:pStyle w:val="Default"/>
      </w:pPr>
    </w:p>
    <w:p w:rsidR="00000F86" w:rsidRPr="006D5555" w:rsidRDefault="003C1CC1" w:rsidP="00000F86">
      <w:pPr>
        <w:pStyle w:val="Default"/>
        <w:numPr>
          <w:ilvl w:val="0"/>
          <w:numId w:val="1"/>
        </w:numPr>
        <w:jc w:val="both"/>
        <w:rPr>
          <w:rFonts w:ascii="Trebuchet MS" w:hAnsi="Trebuchet MS"/>
          <w:bCs/>
        </w:rPr>
      </w:pPr>
      <w:r>
        <w:rPr>
          <w:rFonts w:ascii="Trebuchet MS" w:hAnsi="Trebuchet MS"/>
          <w:bCs/>
        </w:rPr>
        <w:t xml:space="preserve">Inventa los datos que contendrá una factura de un agente comercial a un fabricante y cumplimenta dicho documento. </w:t>
      </w:r>
    </w:p>
    <w:p w:rsidR="00CA3B44" w:rsidRPr="006D5555" w:rsidRDefault="00CA3B44" w:rsidP="00CA3B44">
      <w:pPr>
        <w:pStyle w:val="Default"/>
        <w:jc w:val="both"/>
        <w:rPr>
          <w:rFonts w:ascii="Trebuchet MS" w:hAnsi="Trebuchet MS"/>
          <w:bCs/>
        </w:rPr>
      </w:pPr>
    </w:p>
    <w:p w:rsidR="00CA3B44" w:rsidRPr="006D5555" w:rsidRDefault="00CA3B44" w:rsidP="00CA3B44">
      <w:pPr>
        <w:pStyle w:val="Default"/>
        <w:numPr>
          <w:ilvl w:val="0"/>
          <w:numId w:val="1"/>
        </w:numPr>
        <w:jc w:val="both"/>
        <w:rPr>
          <w:rFonts w:ascii="Trebuchet MS" w:hAnsi="Trebuchet MS"/>
          <w:bCs/>
        </w:rPr>
      </w:pPr>
      <w:r w:rsidRPr="006D5555">
        <w:rPr>
          <w:rFonts w:ascii="Trebuchet MS" w:hAnsi="Trebuchet MS"/>
          <w:bCs/>
        </w:rPr>
        <w:t xml:space="preserve">Entra en internet y busca información sobre el marcado CE. Explica su importancia en los productos industriales. </w:t>
      </w:r>
      <w:bookmarkStart w:id="0" w:name="_GoBack"/>
      <w:bookmarkEnd w:id="0"/>
    </w:p>
    <w:p w:rsidR="00CA3B44" w:rsidRPr="006D5555" w:rsidRDefault="00CA3B44" w:rsidP="00CA3B44">
      <w:pPr>
        <w:pStyle w:val="Default"/>
        <w:jc w:val="both"/>
        <w:rPr>
          <w:rFonts w:ascii="Trebuchet MS" w:hAnsi="Trebuchet MS"/>
        </w:rPr>
      </w:pPr>
    </w:p>
    <w:p w:rsidR="00CA3B44" w:rsidRPr="006D5555" w:rsidRDefault="00CA3B44" w:rsidP="00CA3B44">
      <w:pPr>
        <w:pStyle w:val="Default"/>
        <w:numPr>
          <w:ilvl w:val="0"/>
          <w:numId w:val="1"/>
        </w:numPr>
        <w:jc w:val="both"/>
        <w:rPr>
          <w:rFonts w:ascii="Trebuchet MS" w:hAnsi="Trebuchet MS"/>
        </w:rPr>
      </w:pPr>
      <w:r w:rsidRPr="006D5555">
        <w:rPr>
          <w:rFonts w:ascii="Trebuchet MS" w:hAnsi="Trebuchet MS"/>
        </w:rPr>
        <w:t xml:space="preserve">Explica a quiénes se dirigen los bienes de consumo, de bienes industriales y de servicios. </w:t>
      </w:r>
    </w:p>
    <w:p w:rsidR="00CA3B44" w:rsidRPr="006D5555" w:rsidRDefault="00CA3B44" w:rsidP="00CA3B44">
      <w:pPr>
        <w:pStyle w:val="Default"/>
        <w:jc w:val="both"/>
        <w:rPr>
          <w:rFonts w:ascii="Trebuchet MS" w:hAnsi="Trebuchet MS"/>
        </w:rPr>
      </w:pPr>
    </w:p>
    <w:p w:rsidR="00CA3B44" w:rsidRPr="006D5555" w:rsidRDefault="00CA3B44" w:rsidP="00CA3B44">
      <w:pPr>
        <w:pStyle w:val="Default"/>
        <w:numPr>
          <w:ilvl w:val="0"/>
          <w:numId w:val="1"/>
        </w:numPr>
        <w:jc w:val="both"/>
        <w:rPr>
          <w:rFonts w:ascii="Trebuchet MS" w:hAnsi="Trebuchet MS"/>
        </w:rPr>
      </w:pPr>
      <w:r w:rsidRPr="006D5555">
        <w:rPr>
          <w:rFonts w:ascii="Trebuchet MS" w:hAnsi="Trebuchet MS"/>
        </w:rPr>
        <w:t xml:space="preserve">Establece 10 diferencias entre marketing industrial y marketing de consumo masivo. </w:t>
      </w:r>
    </w:p>
    <w:p w:rsidR="00CA3B44" w:rsidRPr="006D5555" w:rsidRDefault="00CA3B44" w:rsidP="00CA3B44">
      <w:pPr>
        <w:pStyle w:val="Default"/>
        <w:ind w:left="360"/>
        <w:jc w:val="both"/>
        <w:rPr>
          <w:rFonts w:ascii="Trebuchet MS" w:hAnsi="Trebuchet MS"/>
        </w:rPr>
      </w:pPr>
    </w:p>
    <w:p w:rsidR="00CA3B44" w:rsidRPr="006D5555" w:rsidRDefault="00CA3B44" w:rsidP="00CA3B44">
      <w:pPr>
        <w:pStyle w:val="Default"/>
        <w:numPr>
          <w:ilvl w:val="0"/>
          <w:numId w:val="1"/>
        </w:numPr>
        <w:jc w:val="both"/>
        <w:rPr>
          <w:rFonts w:ascii="Trebuchet MS" w:hAnsi="Trebuchet MS"/>
        </w:rPr>
      </w:pPr>
      <w:r w:rsidRPr="006D5555">
        <w:rPr>
          <w:rFonts w:ascii="Trebuchet MS" w:hAnsi="Trebuchet MS"/>
        </w:rPr>
        <w:t>Enumera las características de la venta relacional.</w:t>
      </w:r>
    </w:p>
    <w:p w:rsidR="00C42342" w:rsidRPr="006D5555" w:rsidRDefault="00C42342" w:rsidP="00C42342">
      <w:pPr>
        <w:pStyle w:val="Default"/>
        <w:jc w:val="both"/>
        <w:rPr>
          <w:rFonts w:ascii="Trebuchet MS" w:hAnsi="Trebuchet MS"/>
        </w:rPr>
      </w:pPr>
    </w:p>
    <w:p w:rsidR="00C42342" w:rsidRDefault="00C42342" w:rsidP="00C42342">
      <w:pPr>
        <w:pStyle w:val="Default"/>
        <w:numPr>
          <w:ilvl w:val="0"/>
          <w:numId w:val="1"/>
        </w:numPr>
        <w:jc w:val="both"/>
        <w:rPr>
          <w:rFonts w:ascii="Trebuchet MS" w:hAnsi="Trebuchet MS"/>
        </w:rPr>
      </w:pPr>
      <w:r w:rsidRPr="006D5555">
        <w:rPr>
          <w:rFonts w:ascii="Trebuchet MS" w:hAnsi="Trebuchet MS"/>
        </w:rPr>
        <w:t xml:space="preserve">Establece tres ejemplos de productos industriales en los que intervenga el envasado primario, secundario y terciario. ¿Cuál es el significado al castellano de </w:t>
      </w:r>
      <w:proofErr w:type="spellStart"/>
      <w:r w:rsidRPr="006D5555">
        <w:rPr>
          <w:rFonts w:ascii="Trebuchet MS" w:hAnsi="Trebuchet MS"/>
        </w:rPr>
        <w:t>packaging</w:t>
      </w:r>
      <w:proofErr w:type="spellEnd"/>
      <w:r w:rsidRPr="006D5555">
        <w:rPr>
          <w:rFonts w:ascii="Trebuchet MS" w:hAnsi="Trebuchet MS"/>
        </w:rPr>
        <w:t>?</w:t>
      </w:r>
    </w:p>
    <w:p w:rsidR="006D5555" w:rsidRDefault="006D5555" w:rsidP="006D5555">
      <w:pPr>
        <w:pStyle w:val="Default"/>
        <w:jc w:val="both"/>
        <w:rPr>
          <w:rFonts w:ascii="Trebuchet MS" w:hAnsi="Trebuchet MS"/>
        </w:rPr>
      </w:pPr>
    </w:p>
    <w:p w:rsidR="006D5555" w:rsidRPr="006D5555" w:rsidRDefault="006D5555" w:rsidP="006D5555">
      <w:pPr>
        <w:pStyle w:val="Default"/>
        <w:numPr>
          <w:ilvl w:val="0"/>
          <w:numId w:val="1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Ejercicio en Grupo: Elabora y resuelve tanto manual como digitalmente un crucigrama y una sopa de letras sobre los contenidos del tema. </w:t>
      </w:r>
    </w:p>
    <w:p w:rsidR="00637406" w:rsidRDefault="00637406" w:rsidP="00C42342">
      <w:pPr>
        <w:pStyle w:val="Default"/>
        <w:jc w:val="center"/>
        <w:rPr>
          <w:rFonts w:ascii="Trebuchet MS" w:hAnsi="Trebuchet MS"/>
        </w:rPr>
      </w:pPr>
    </w:p>
    <w:p w:rsidR="00C42342" w:rsidRDefault="00C42342" w:rsidP="00C42342">
      <w:pPr>
        <w:pStyle w:val="Default"/>
        <w:jc w:val="center"/>
        <w:rPr>
          <w:rFonts w:ascii="Trebuchet MS" w:hAnsi="Trebuchet MS"/>
        </w:rPr>
      </w:pPr>
      <w:r>
        <w:rPr>
          <w:rFonts w:ascii="Trebuchet MS" w:hAnsi="Trebuchet MS"/>
        </w:rPr>
        <w:t>EJERCICIO FINAL</w:t>
      </w:r>
    </w:p>
    <w:p w:rsidR="00C42342" w:rsidRPr="00637406" w:rsidRDefault="00C42342" w:rsidP="00637406">
      <w:pPr>
        <w:pStyle w:val="TIT2"/>
        <w:pBdr>
          <w:bottom w:val="single" w:sz="4" w:space="1" w:color="auto"/>
        </w:pBdr>
        <w:spacing w:before="0" w:after="0"/>
        <w:rPr>
          <w:rFonts w:ascii="Trebuchet MS" w:hAnsi="Trebuchet MS"/>
          <w:color w:val="auto"/>
          <w:sz w:val="22"/>
          <w:szCs w:val="22"/>
          <w:lang w:val="es-ES"/>
        </w:rPr>
      </w:pPr>
      <w:r w:rsidRPr="00637406">
        <w:rPr>
          <w:rFonts w:ascii="Trebuchet MS" w:hAnsi="Trebuchet MS"/>
          <w:color w:val="auto"/>
          <w:sz w:val="22"/>
          <w:szCs w:val="22"/>
          <w:lang w:val="es-ES"/>
        </w:rPr>
        <w:t>Título del recurso</w:t>
      </w:r>
    </w:p>
    <w:p w:rsidR="00C42342" w:rsidRPr="00637406" w:rsidRDefault="00C42342" w:rsidP="00637406">
      <w:pPr>
        <w:pStyle w:val="TIT3"/>
        <w:spacing w:before="0" w:after="0"/>
        <w:rPr>
          <w:rStyle w:val="ng-directive"/>
          <w:rFonts w:ascii="Trebuchet MS" w:hAnsi="Trebuchet MS"/>
          <w:b w:val="0"/>
          <w:bCs w:val="0"/>
          <w:sz w:val="22"/>
          <w:szCs w:val="22"/>
          <w:lang w:val="es-ES"/>
        </w:rPr>
      </w:pPr>
      <w:r w:rsidRPr="00637406">
        <w:rPr>
          <w:rStyle w:val="ng-directive"/>
          <w:rFonts w:ascii="Trebuchet MS" w:hAnsi="Trebuchet MS"/>
          <w:b w:val="0"/>
          <w:bCs w:val="0"/>
          <w:sz w:val="22"/>
          <w:szCs w:val="22"/>
          <w:lang w:val="es-ES"/>
        </w:rPr>
        <w:t>Conocer diferentes tipos de industria</w:t>
      </w:r>
    </w:p>
    <w:p w:rsidR="00C42342" w:rsidRPr="00637406" w:rsidRDefault="00C42342" w:rsidP="00637406">
      <w:pPr>
        <w:pStyle w:val="TIT2"/>
        <w:pBdr>
          <w:bottom w:val="single" w:sz="4" w:space="1" w:color="auto"/>
        </w:pBdr>
        <w:spacing w:before="0" w:after="0"/>
        <w:rPr>
          <w:rFonts w:ascii="Trebuchet MS" w:hAnsi="Trebuchet MS"/>
          <w:color w:val="auto"/>
          <w:sz w:val="22"/>
          <w:szCs w:val="22"/>
          <w:lang w:val="es-ES"/>
        </w:rPr>
      </w:pPr>
      <w:r w:rsidRPr="00637406">
        <w:rPr>
          <w:rFonts w:ascii="Trebuchet MS" w:hAnsi="Trebuchet MS"/>
          <w:color w:val="auto"/>
          <w:sz w:val="22"/>
          <w:szCs w:val="22"/>
          <w:lang w:val="es-ES"/>
        </w:rPr>
        <w:t>Objetivos que se pretenden conseguir</w:t>
      </w:r>
    </w:p>
    <w:p w:rsidR="00C42342" w:rsidRPr="00637406" w:rsidRDefault="00C42342" w:rsidP="00637406">
      <w:pPr>
        <w:pStyle w:val="Predeterminado"/>
        <w:spacing w:before="0" w:after="0"/>
        <w:rPr>
          <w:rStyle w:val="ng-directive"/>
          <w:rFonts w:ascii="Trebuchet MS" w:hAnsi="Trebuchet MS"/>
          <w:color w:val="auto"/>
          <w:sz w:val="22"/>
          <w:szCs w:val="22"/>
          <w:lang w:eastAsia="es-ES" w:bidi="ar-SA"/>
        </w:rPr>
      </w:pPr>
      <w:r w:rsidRPr="00637406">
        <w:rPr>
          <w:rStyle w:val="ng-directive"/>
          <w:rFonts w:ascii="Trebuchet MS" w:hAnsi="Trebuchet MS"/>
          <w:color w:val="auto"/>
          <w:sz w:val="22"/>
          <w:szCs w:val="22"/>
          <w:lang w:eastAsia="es-ES" w:bidi="ar-SA"/>
        </w:rPr>
        <w:t>Realizar búsquedas y localizar clientes industriales, así como industrias de diferentes sectores.</w:t>
      </w:r>
    </w:p>
    <w:p w:rsidR="00C42342" w:rsidRPr="00637406" w:rsidRDefault="00C42342" w:rsidP="00637406">
      <w:pPr>
        <w:pStyle w:val="TIT2"/>
        <w:pBdr>
          <w:bottom w:val="single" w:sz="4" w:space="1" w:color="auto"/>
        </w:pBdr>
        <w:spacing w:before="0" w:after="0"/>
        <w:rPr>
          <w:rFonts w:ascii="Trebuchet MS" w:hAnsi="Trebuchet MS"/>
          <w:color w:val="auto"/>
          <w:sz w:val="22"/>
          <w:szCs w:val="22"/>
          <w:lang w:val="es-ES"/>
        </w:rPr>
      </w:pPr>
      <w:r w:rsidRPr="00637406">
        <w:rPr>
          <w:rFonts w:ascii="Trebuchet MS" w:hAnsi="Trebuchet MS"/>
          <w:color w:val="auto"/>
          <w:sz w:val="22"/>
          <w:szCs w:val="22"/>
          <w:lang w:val="es-ES"/>
        </w:rPr>
        <w:t>Criterio de evaluación</w:t>
      </w:r>
    </w:p>
    <w:p w:rsidR="00C42342" w:rsidRPr="00637406" w:rsidRDefault="00C42342" w:rsidP="00637406">
      <w:pPr>
        <w:pStyle w:val="TIT2"/>
        <w:suppressAutoHyphens/>
        <w:spacing w:before="0" w:after="0"/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</w:pPr>
      <w:bookmarkStart w:id="1" w:name="_Hlk489002053"/>
      <w:r w:rsidRPr="00637406"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  <w:t>Se corresponde con el primer criterio de evaluación del currículo nacional:</w:t>
      </w:r>
    </w:p>
    <w:p w:rsidR="00C42342" w:rsidRPr="00637406" w:rsidRDefault="00C42342" w:rsidP="00637406">
      <w:pPr>
        <w:pStyle w:val="TIT2"/>
        <w:numPr>
          <w:ilvl w:val="0"/>
          <w:numId w:val="2"/>
        </w:numPr>
        <w:suppressAutoHyphens/>
        <w:spacing w:before="0" w:after="0"/>
        <w:ind w:left="426" w:hanging="426"/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</w:pPr>
      <w:r w:rsidRPr="00637406"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  <w:t xml:space="preserve">Se han realizado búsquedas de fuentes de información de clientes industriales y mayoristas. </w:t>
      </w:r>
    </w:p>
    <w:p w:rsidR="00C42342" w:rsidRPr="00637406" w:rsidRDefault="00C42342" w:rsidP="00637406">
      <w:pPr>
        <w:pStyle w:val="TIT2"/>
        <w:pBdr>
          <w:bottom w:val="single" w:sz="4" w:space="1" w:color="auto"/>
        </w:pBdr>
        <w:spacing w:before="0" w:after="0"/>
        <w:rPr>
          <w:rFonts w:ascii="Trebuchet MS" w:hAnsi="Trebuchet MS"/>
          <w:color w:val="auto"/>
          <w:sz w:val="22"/>
          <w:szCs w:val="22"/>
          <w:lang w:val="es-ES"/>
        </w:rPr>
      </w:pPr>
      <w:r w:rsidRPr="00637406">
        <w:rPr>
          <w:rFonts w:ascii="Trebuchet MS" w:hAnsi="Trebuchet MS"/>
          <w:color w:val="auto"/>
          <w:sz w:val="22"/>
          <w:szCs w:val="22"/>
          <w:lang w:val="es-ES"/>
        </w:rPr>
        <w:t>Actividad para desarrollar</w:t>
      </w:r>
    </w:p>
    <w:p w:rsidR="00C42342" w:rsidRDefault="00C42342" w:rsidP="00637406">
      <w:pPr>
        <w:pStyle w:val="TIT2"/>
        <w:suppressAutoHyphens/>
        <w:spacing w:before="0" w:after="0"/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</w:pPr>
      <w:r w:rsidRPr="00637406"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  <w:t xml:space="preserve">El alumno ha de buscar información y localizar tres empresas, de su </w:t>
      </w:r>
      <w:r w:rsidR="00637406"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  <w:t xml:space="preserve">provincia, </w:t>
      </w:r>
      <w:r w:rsidRPr="00637406"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  <w:t>comunidad autónoma o de ámbito nacional, que trabajen distintos tipos de materiales utilizados en la industria.</w:t>
      </w:r>
    </w:p>
    <w:p w:rsidR="00637406" w:rsidRPr="00637406" w:rsidRDefault="00637406" w:rsidP="00637406">
      <w:pPr>
        <w:pStyle w:val="TIT2"/>
        <w:suppressAutoHyphens/>
        <w:spacing w:before="0" w:after="0"/>
        <w:jc w:val="center"/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</w:pPr>
      <w:r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  <w:t>El RESULTADO DEBE SER ALGO PARECIDO A LO SIGUIENTE</w:t>
      </w:r>
    </w:p>
    <w:bookmarkEnd w:id="1"/>
    <w:p w:rsidR="00637406" w:rsidRDefault="00637406" w:rsidP="00637406">
      <w:pPr>
        <w:pStyle w:val="TIT2"/>
        <w:pBdr>
          <w:bottom w:val="single" w:sz="4" w:space="1" w:color="auto"/>
        </w:pBdr>
        <w:spacing w:before="0" w:after="0"/>
        <w:ind w:left="426" w:hanging="426"/>
        <w:rPr>
          <w:rFonts w:ascii="Trebuchet MS" w:hAnsi="Trebuchet MS"/>
          <w:color w:val="auto"/>
          <w:sz w:val="22"/>
          <w:szCs w:val="22"/>
          <w:lang w:val="es-ES"/>
        </w:rPr>
      </w:pPr>
    </w:p>
    <w:p w:rsidR="00C42342" w:rsidRPr="00637406" w:rsidRDefault="00C42342" w:rsidP="00637406">
      <w:pPr>
        <w:pStyle w:val="TIT2"/>
        <w:pBdr>
          <w:bottom w:val="single" w:sz="4" w:space="1" w:color="auto"/>
        </w:pBdr>
        <w:spacing w:before="0" w:after="0"/>
        <w:ind w:left="426" w:hanging="426"/>
        <w:rPr>
          <w:rFonts w:ascii="Trebuchet MS" w:hAnsi="Trebuchet MS"/>
          <w:sz w:val="22"/>
          <w:szCs w:val="22"/>
          <w:lang w:val="es-ES"/>
        </w:rPr>
      </w:pPr>
      <w:r w:rsidRPr="00637406">
        <w:rPr>
          <w:rFonts w:ascii="Trebuchet MS" w:hAnsi="Trebuchet MS"/>
          <w:color w:val="auto"/>
          <w:sz w:val="22"/>
          <w:szCs w:val="22"/>
          <w:lang w:val="es-ES"/>
        </w:rPr>
        <w:t xml:space="preserve">Dirección de enlaces webs </w:t>
      </w:r>
    </w:p>
    <w:p w:rsidR="00637406" w:rsidRDefault="00637406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Fonts w:ascii="Trebuchet MS" w:hAnsi="Trebuchet MS" w:cstheme="majorHAnsi"/>
          <w:color w:val="auto"/>
          <w:sz w:val="22"/>
          <w:szCs w:val="22"/>
          <w:lang w:val="es-ES"/>
        </w:rPr>
      </w:pPr>
    </w:p>
    <w:p w:rsidR="00C42342" w:rsidRPr="00637406" w:rsidRDefault="00C42342" w:rsidP="00D566E7">
      <w:pPr>
        <w:pStyle w:val="TIT2"/>
        <w:tabs>
          <w:tab w:val="left" w:pos="720"/>
          <w:tab w:val="left" w:pos="6815"/>
        </w:tabs>
        <w:suppressAutoHyphens/>
        <w:spacing w:before="0" w:after="0" w:line="100" w:lineRule="atLeast"/>
        <w:rPr>
          <w:rFonts w:ascii="Trebuchet MS" w:hAnsi="Trebuchet MS" w:cstheme="majorHAnsi"/>
          <w:color w:val="auto"/>
          <w:sz w:val="22"/>
          <w:szCs w:val="22"/>
          <w:lang w:val="es-ES"/>
        </w:rPr>
      </w:pPr>
      <w:r w:rsidRPr="00637406">
        <w:rPr>
          <w:rFonts w:ascii="Trebuchet MS" w:hAnsi="Trebuchet MS" w:cstheme="majorHAnsi"/>
          <w:color w:val="auto"/>
          <w:sz w:val="22"/>
          <w:szCs w:val="22"/>
          <w:lang w:val="es-ES"/>
        </w:rPr>
        <w:t xml:space="preserve">Seguir el vínculo: </w:t>
      </w:r>
      <w:hyperlink r:id="rId8" w:history="1">
        <w:r w:rsidRPr="00637406">
          <w:rPr>
            <w:rStyle w:val="Hipervnculo"/>
            <w:rFonts w:ascii="Trebuchet MS" w:hAnsi="Trebuchet MS" w:cstheme="majorHAnsi"/>
            <w:sz w:val="22"/>
            <w:szCs w:val="22"/>
            <w:lang w:val="es-ES"/>
          </w:rPr>
          <w:t>Calzado</w:t>
        </w:r>
      </w:hyperlink>
      <w:r w:rsidR="00D566E7">
        <w:rPr>
          <w:rStyle w:val="Hipervnculo"/>
          <w:rFonts w:ascii="Trebuchet MS" w:hAnsi="Trebuchet MS" w:cstheme="majorHAnsi"/>
          <w:sz w:val="22"/>
          <w:szCs w:val="22"/>
          <w:lang w:val="es-ES"/>
        </w:rPr>
        <w:tab/>
      </w:r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</w:pPr>
      <w:r w:rsidRPr="00637406">
        <w:rPr>
          <w:rFonts w:ascii="Trebuchet MS" w:hAnsi="Trebuchet MS" w:cstheme="majorHAnsi"/>
          <w:color w:val="auto"/>
          <w:sz w:val="22"/>
          <w:szCs w:val="22"/>
          <w:lang w:val="es-ES"/>
        </w:rPr>
        <w:lastRenderedPageBreak/>
        <w:t>Escribir:</w:t>
      </w:r>
      <w:r w:rsidRPr="00637406">
        <w:rPr>
          <w:rFonts w:ascii="Trebuchet MS" w:hAnsi="Trebuchet MS"/>
          <w:color w:val="auto"/>
          <w:sz w:val="22"/>
          <w:szCs w:val="22"/>
          <w:lang w:val="es-ES"/>
        </w:rPr>
        <w:t xml:space="preserve"> </w:t>
      </w:r>
      <w:hyperlink r:id="rId9" w:history="1">
        <w:r w:rsidRPr="00637406">
          <w:rPr>
            <w:rStyle w:val="Hipervnculo"/>
            <w:rFonts w:ascii="Trebuchet MS" w:hAnsi="Trebuchet MS"/>
            <w:b w:val="0"/>
            <w:sz w:val="22"/>
            <w:szCs w:val="22"/>
            <w:lang w:val="es-ES"/>
          </w:rPr>
          <w:t>http://www.calzadosmanises.com/</w:t>
        </w:r>
      </w:hyperlink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ng-directive"/>
          <w:rFonts w:ascii="Trebuchet MS" w:hAnsi="Trebuchet MS"/>
          <w:b w:val="0"/>
          <w:bCs w:val="0"/>
          <w:color w:val="auto"/>
          <w:sz w:val="22"/>
          <w:szCs w:val="22"/>
          <w:lang w:val="es-ES"/>
        </w:rPr>
      </w:pPr>
      <w:r w:rsidRPr="00637406">
        <w:rPr>
          <w:rStyle w:val="ng-directive"/>
          <w:rFonts w:ascii="Trebuchet MS" w:hAnsi="Trebuchet MS"/>
          <w:b w:val="0"/>
          <w:bCs w:val="0"/>
          <w:noProof/>
          <w:color w:val="auto"/>
          <w:sz w:val="22"/>
          <w:szCs w:val="22"/>
          <w:lang w:val="es-ES"/>
        </w:rPr>
        <w:drawing>
          <wp:inline distT="0" distB="0" distL="0" distR="0" wp14:anchorId="3D69BA36" wp14:editId="1C198FBF">
            <wp:extent cx="2647950" cy="2161376"/>
            <wp:effectExtent l="0" t="0" r="0" b="0"/>
            <wp:docPr id="2" name="Imagen 2" descr="C:\Users\Carmen Lara\Pictures\My Screen Shots\Screen Shot 07-28-17 at 11.16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n Lara\Pictures\My Screen Shots\Screen Shot 07-28-17 at 11.16 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44" cy="21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06" w:rsidRDefault="00637406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Hipervnculo"/>
          <w:rFonts w:ascii="Trebuchet MS" w:hAnsi="Trebuchet MS" w:cstheme="majorHAnsi"/>
          <w:color w:val="auto"/>
          <w:sz w:val="22"/>
          <w:szCs w:val="22"/>
          <w:lang w:val="es-ES"/>
        </w:rPr>
      </w:pPr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Hipervnculo"/>
          <w:rFonts w:ascii="Trebuchet MS" w:hAnsi="Trebuchet MS" w:cstheme="majorHAnsi"/>
          <w:color w:val="auto"/>
          <w:sz w:val="22"/>
          <w:szCs w:val="22"/>
          <w:lang w:val="es-ES"/>
        </w:rPr>
      </w:pPr>
      <w:r w:rsidRPr="00637406">
        <w:rPr>
          <w:rStyle w:val="Hipervnculo"/>
          <w:rFonts w:ascii="Trebuchet MS" w:hAnsi="Trebuchet MS" w:cstheme="majorHAnsi"/>
          <w:color w:val="auto"/>
          <w:sz w:val="22"/>
          <w:szCs w:val="22"/>
          <w:lang w:val="es-ES"/>
        </w:rPr>
        <w:t xml:space="preserve">Seguir el vínculo: </w:t>
      </w:r>
      <w:hyperlink r:id="rId11" w:history="1">
        <w:proofErr w:type="spellStart"/>
        <w:r w:rsidRPr="00637406">
          <w:rPr>
            <w:rStyle w:val="Hipervnculo"/>
            <w:rFonts w:ascii="Trebuchet MS" w:hAnsi="Trebuchet MS" w:cstheme="majorHAnsi"/>
            <w:sz w:val="22"/>
            <w:szCs w:val="22"/>
            <w:lang w:val="es-ES"/>
          </w:rPr>
          <w:t>Timbercom</w:t>
        </w:r>
        <w:proofErr w:type="spellEnd"/>
      </w:hyperlink>
    </w:p>
    <w:p w:rsidR="00C42342" w:rsidRPr="00637406" w:rsidRDefault="00C42342" w:rsidP="00637406">
      <w:pPr>
        <w:rPr>
          <w:rStyle w:val="Hipervnculo"/>
          <w:rFonts w:ascii="Trebuchet MS" w:hAnsi="Trebuchet MS"/>
          <w:sz w:val="22"/>
          <w:szCs w:val="22"/>
        </w:rPr>
      </w:pPr>
      <w:r w:rsidRPr="00637406">
        <w:rPr>
          <w:rStyle w:val="Hipervnculo"/>
          <w:rFonts w:ascii="Trebuchet MS" w:hAnsi="Trebuchet MS" w:cstheme="majorHAnsi"/>
          <w:b/>
          <w:bCs/>
          <w:sz w:val="22"/>
          <w:szCs w:val="22"/>
        </w:rPr>
        <w:t>Escribir:</w:t>
      </w:r>
      <w:r w:rsidRPr="00637406">
        <w:rPr>
          <w:rFonts w:ascii="Trebuchet MS" w:hAnsi="Trebuchet MS"/>
          <w:sz w:val="22"/>
          <w:szCs w:val="22"/>
        </w:rPr>
        <w:t xml:space="preserve"> </w:t>
      </w:r>
      <w:hyperlink r:id="rId12" w:history="1">
        <w:r w:rsidRPr="00637406">
          <w:rPr>
            <w:rStyle w:val="Hipervnculo"/>
            <w:rFonts w:ascii="Trebuchet MS" w:hAnsi="Trebuchet MS"/>
            <w:sz w:val="22"/>
            <w:szCs w:val="22"/>
          </w:rPr>
          <w:t>http://www.timbercom.com/</w:t>
        </w:r>
      </w:hyperlink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Hipervnculo"/>
          <w:rFonts w:ascii="Trebuchet MS" w:hAnsi="Trebuchet MS"/>
          <w:sz w:val="22"/>
          <w:szCs w:val="22"/>
        </w:rPr>
      </w:pPr>
      <w:r w:rsidRPr="00637406">
        <w:rPr>
          <w:rStyle w:val="Hipervnculo"/>
          <w:rFonts w:ascii="Trebuchet MS" w:hAnsi="Trebuchet MS"/>
          <w:noProof/>
          <w:sz w:val="22"/>
          <w:szCs w:val="22"/>
          <w:lang w:val="es-ES"/>
        </w:rPr>
        <w:drawing>
          <wp:inline distT="0" distB="0" distL="0" distR="0" wp14:anchorId="1BAC5BF8" wp14:editId="3E50FACE">
            <wp:extent cx="5399429" cy="1793875"/>
            <wp:effectExtent l="0" t="0" r="0" b="0"/>
            <wp:docPr id="3" name="Imagen 3" descr="C:\Users\Carmen Lara\Pictures\My Screen Shots\Screen Shot 07-28-17 at 11.17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men Lara\Pictures\My Screen Shots\Screen Shot 07-28-17 at 11.17 A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83" cy="17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Fonts w:ascii="Trebuchet MS" w:hAnsi="Trebuchet MS"/>
          <w:sz w:val="22"/>
          <w:szCs w:val="22"/>
        </w:rPr>
      </w:pPr>
    </w:p>
    <w:p w:rsidR="00C42342" w:rsidRPr="00637406" w:rsidRDefault="00C42342" w:rsidP="00637406">
      <w:pPr>
        <w:pStyle w:val="Sinespaciado"/>
        <w:rPr>
          <w:rFonts w:ascii="Trebuchet MS" w:hAnsi="Trebuchet MS"/>
          <w:sz w:val="22"/>
          <w:szCs w:val="22"/>
        </w:rPr>
      </w:pPr>
      <w:r w:rsidRPr="00637406">
        <w:rPr>
          <w:rFonts w:ascii="Trebuchet MS" w:hAnsi="Trebuchet MS" w:cstheme="majorHAnsi"/>
          <w:b/>
          <w:sz w:val="22"/>
          <w:szCs w:val="22"/>
        </w:rPr>
        <w:t>Seguir el vínculo:</w:t>
      </w:r>
      <w:hyperlink r:id="rId14" w:history="1">
        <w:r w:rsidRPr="00637406">
          <w:rPr>
            <w:rStyle w:val="Hipervnculo"/>
            <w:rFonts w:ascii="Trebuchet MS" w:hAnsi="Trebuchet MS"/>
            <w:sz w:val="22"/>
            <w:szCs w:val="22"/>
          </w:rPr>
          <w:t xml:space="preserve"> </w:t>
        </w:r>
        <w:proofErr w:type="spellStart"/>
        <w:r w:rsidRPr="00637406">
          <w:rPr>
            <w:rStyle w:val="Hipervnculo"/>
            <w:rFonts w:ascii="Trebuchet MS" w:hAnsi="Trebuchet MS"/>
            <w:sz w:val="22"/>
            <w:szCs w:val="22"/>
          </w:rPr>
          <w:t>Aircontrol</w:t>
        </w:r>
        <w:proofErr w:type="spellEnd"/>
      </w:hyperlink>
    </w:p>
    <w:p w:rsidR="00C42342" w:rsidRPr="00637406" w:rsidRDefault="00C42342" w:rsidP="00637406">
      <w:pPr>
        <w:pStyle w:val="Sinespaciado"/>
        <w:rPr>
          <w:rStyle w:val="Hipervnculo"/>
          <w:rFonts w:ascii="Trebuchet MS" w:hAnsi="Trebuchet MS"/>
          <w:sz w:val="22"/>
          <w:szCs w:val="22"/>
        </w:rPr>
      </w:pPr>
      <w:r w:rsidRPr="00637406">
        <w:rPr>
          <w:rFonts w:ascii="Trebuchet MS" w:hAnsi="Trebuchet MS" w:cstheme="majorHAnsi"/>
          <w:b/>
          <w:sz w:val="22"/>
          <w:szCs w:val="22"/>
        </w:rPr>
        <w:t>O escribir:</w:t>
      </w:r>
      <w:r w:rsidRPr="00637406">
        <w:rPr>
          <w:rFonts w:ascii="Trebuchet MS" w:hAnsi="Trebuchet MS"/>
          <w:sz w:val="22"/>
          <w:szCs w:val="22"/>
        </w:rPr>
        <w:t xml:space="preserve"> </w:t>
      </w:r>
      <w:hyperlink r:id="rId15" w:history="1">
        <w:r w:rsidRPr="00637406">
          <w:rPr>
            <w:rStyle w:val="Hipervnculo"/>
            <w:rFonts w:ascii="Trebuchet MS" w:hAnsi="Trebuchet MS"/>
            <w:sz w:val="22"/>
            <w:szCs w:val="22"/>
          </w:rPr>
          <w:t>http://www.aircontrol.es/es/</w:t>
        </w:r>
      </w:hyperlink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Hipervnculo"/>
          <w:rFonts w:ascii="Trebuchet MS" w:hAnsi="Trebuchet MS"/>
          <w:b w:val="0"/>
          <w:sz w:val="22"/>
          <w:szCs w:val="22"/>
        </w:rPr>
      </w:pPr>
      <w:r w:rsidRPr="00637406">
        <w:rPr>
          <w:rStyle w:val="Hipervnculo"/>
          <w:rFonts w:ascii="Trebuchet MS" w:hAnsi="Trebuchet MS"/>
          <w:b w:val="0"/>
          <w:noProof/>
          <w:sz w:val="22"/>
          <w:szCs w:val="22"/>
          <w:lang w:val="es-ES"/>
        </w:rPr>
        <w:drawing>
          <wp:inline distT="0" distB="0" distL="0" distR="0" wp14:anchorId="43B29624" wp14:editId="3536ACBC">
            <wp:extent cx="4371975" cy="2769962"/>
            <wp:effectExtent l="0" t="0" r="0" b="0"/>
            <wp:docPr id="4" name="Imagen 4" descr="C:\Users\Carmen Lara\Pictures\My Screen Shots\Screen Shot 07-28-17 at 11.19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men Lara\Pictures\My Screen Shots\Screen Shot 07-28-17 at 11.19 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25" cy="277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406" w:rsidRDefault="00637406" w:rsidP="00637406">
      <w:pPr>
        <w:rPr>
          <w:rFonts w:ascii="Trebuchet MS" w:hAnsi="Trebuchet MS" w:cstheme="majorHAnsi"/>
          <w:b/>
          <w:sz w:val="22"/>
          <w:szCs w:val="22"/>
        </w:rPr>
      </w:pPr>
    </w:p>
    <w:p w:rsidR="00C42342" w:rsidRPr="00637406" w:rsidRDefault="00C42342" w:rsidP="00637406">
      <w:pPr>
        <w:rPr>
          <w:rFonts w:ascii="Trebuchet MS" w:hAnsi="Trebuchet MS" w:cstheme="majorHAnsi"/>
          <w:b/>
          <w:sz w:val="22"/>
          <w:szCs w:val="22"/>
        </w:rPr>
      </w:pPr>
      <w:r w:rsidRPr="00637406">
        <w:rPr>
          <w:rFonts w:ascii="Trebuchet MS" w:hAnsi="Trebuchet MS" w:cstheme="majorHAnsi"/>
          <w:b/>
          <w:sz w:val="22"/>
          <w:szCs w:val="22"/>
        </w:rPr>
        <w:t xml:space="preserve">Seguir el vínculo: </w:t>
      </w:r>
      <w:hyperlink r:id="rId17" w:history="1">
        <w:proofErr w:type="spellStart"/>
        <w:r w:rsidRPr="00637406">
          <w:rPr>
            <w:rStyle w:val="Hipervnculo"/>
            <w:rFonts w:ascii="Trebuchet MS" w:hAnsi="Trebuchet MS" w:cstheme="majorHAnsi"/>
            <w:sz w:val="22"/>
            <w:szCs w:val="22"/>
          </w:rPr>
          <w:t>Cortizo</w:t>
        </w:r>
        <w:proofErr w:type="spellEnd"/>
      </w:hyperlink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Hipervnculo"/>
          <w:rFonts w:ascii="Trebuchet MS" w:hAnsi="Trebuchet MS"/>
          <w:b w:val="0"/>
          <w:sz w:val="22"/>
          <w:szCs w:val="22"/>
          <w:lang w:val="es-ES"/>
        </w:rPr>
      </w:pPr>
      <w:r w:rsidRPr="00637406">
        <w:rPr>
          <w:rFonts w:ascii="Trebuchet MS" w:eastAsiaTheme="minorHAnsi" w:hAnsi="Trebuchet MS" w:cstheme="majorHAnsi"/>
          <w:bCs w:val="0"/>
          <w:color w:val="auto"/>
          <w:sz w:val="22"/>
          <w:szCs w:val="22"/>
          <w:lang w:val="es-ES" w:eastAsia="en-US"/>
        </w:rPr>
        <w:t>O escribir:</w:t>
      </w:r>
      <w:r w:rsidRPr="00637406">
        <w:rPr>
          <w:rFonts w:ascii="Trebuchet MS" w:hAnsi="Trebuchet MS"/>
          <w:sz w:val="22"/>
          <w:szCs w:val="22"/>
          <w:lang w:val="es-ES"/>
        </w:rPr>
        <w:t xml:space="preserve"> </w:t>
      </w:r>
      <w:hyperlink r:id="rId18" w:history="1">
        <w:r w:rsidRPr="00637406">
          <w:rPr>
            <w:rStyle w:val="Hipervnculo"/>
            <w:rFonts w:ascii="Trebuchet MS" w:hAnsi="Trebuchet MS"/>
            <w:b w:val="0"/>
            <w:sz w:val="22"/>
            <w:szCs w:val="22"/>
            <w:lang w:val="es-ES"/>
          </w:rPr>
          <w:t>https://www.cortizo.com/</w:t>
        </w:r>
      </w:hyperlink>
      <w:r w:rsidRPr="00637406">
        <w:rPr>
          <w:rStyle w:val="Hipervnculo"/>
          <w:rFonts w:ascii="Trebuchet MS" w:hAnsi="Trebuchet MS"/>
          <w:b w:val="0"/>
          <w:sz w:val="22"/>
          <w:szCs w:val="22"/>
          <w:lang w:val="es-ES"/>
        </w:rPr>
        <w:t xml:space="preserve"> </w:t>
      </w:r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Hipervnculo"/>
          <w:rFonts w:ascii="Trebuchet MS" w:hAnsi="Trebuchet MS"/>
          <w:b w:val="0"/>
          <w:sz w:val="22"/>
          <w:szCs w:val="22"/>
        </w:rPr>
      </w:pPr>
      <w:r w:rsidRPr="00637406">
        <w:rPr>
          <w:rStyle w:val="Hipervnculo"/>
          <w:rFonts w:ascii="Trebuchet MS" w:hAnsi="Trebuchet MS"/>
          <w:b w:val="0"/>
          <w:noProof/>
          <w:sz w:val="22"/>
          <w:szCs w:val="22"/>
          <w:lang w:val="es-ES"/>
        </w:rPr>
        <w:drawing>
          <wp:inline distT="0" distB="0" distL="0" distR="0" wp14:anchorId="0D8D70FB" wp14:editId="06340802">
            <wp:extent cx="2509284" cy="1318864"/>
            <wp:effectExtent l="0" t="0" r="5715" b="0"/>
            <wp:docPr id="5" name="Imagen 5" descr="C:\Users\Carmen Lara\Pictures\My Screen Shots\Screen Shot 07-28-17 at 11.20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men Lara\Pictures\My Screen Shots\Screen Shot 07-28-17 at 11.20 A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55" cy="13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Hipervnculo"/>
          <w:rFonts w:ascii="Trebuchet MS" w:hAnsi="Trebuchet MS"/>
          <w:color w:val="auto"/>
          <w:sz w:val="22"/>
          <w:szCs w:val="22"/>
          <w:lang w:val="es-ES"/>
        </w:rPr>
      </w:pPr>
      <w:r w:rsidRPr="00637406">
        <w:rPr>
          <w:rStyle w:val="Hipervnculo"/>
          <w:rFonts w:ascii="Trebuchet MS" w:hAnsi="Trebuchet MS"/>
          <w:color w:val="auto"/>
          <w:sz w:val="22"/>
          <w:szCs w:val="22"/>
          <w:lang w:val="es-ES"/>
        </w:rPr>
        <w:lastRenderedPageBreak/>
        <w:t xml:space="preserve">Seguir el vínculo: </w:t>
      </w:r>
      <w:hyperlink r:id="rId20" w:history="1">
        <w:r w:rsidRPr="00637406">
          <w:rPr>
            <w:rStyle w:val="Hipervnculo"/>
            <w:rFonts w:ascii="Trebuchet MS" w:hAnsi="Trebuchet MS"/>
            <w:sz w:val="22"/>
            <w:szCs w:val="22"/>
            <w:lang w:val="es-ES"/>
          </w:rPr>
          <w:t>Cesa</w:t>
        </w:r>
      </w:hyperlink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Hipervnculo"/>
          <w:rFonts w:ascii="Trebuchet MS" w:hAnsi="Trebuchet MS"/>
          <w:b w:val="0"/>
          <w:sz w:val="22"/>
          <w:szCs w:val="22"/>
          <w:lang w:val="es-ES"/>
        </w:rPr>
      </w:pPr>
      <w:r w:rsidRPr="00637406">
        <w:rPr>
          <w:rFonts w:ascii="Trebuchet MS" w:hAnsi="Trebuchet MS" w:cstheme="majorHAnsi"/>
          <w:color w:val="auto"/>
          <w:sz w:val="22"/>
          <w:szCs w:val="22"/>
          <w:lang w:val="es-ES"/>
        </w:rPr>
        <w:t xml:space="preserve">O escribir: </w:t>
      </w:r>
      <w:hyperlink r:id="rId21" w:history="1">
        <w:r w:rsidRPr="00637406">
          <w:rPr>
            <w:rStyle w:val="Hipervnculo"/>
            <w:rFonts w:ascii="Trebuchet MS" w:hAnsi="Trebuchet MS"/>
            <w:b w:val="0"/>
            <w:sz w:val="22"/>
            <w:szCs w:val="22"/>
            <w:lang w:val="es-ES"/>
          </w:rPr>
          <w:t>http://www.cesa.aero/</w:t>
        </w:r>
      </w:hyperlink>
      <w:r w:rsidRPr="00637406">
        <w:rPr>
          <w:rStyle w:val="Hipervnculo"/>
          <w:rFonts w:ascii="Trebuchet MS" w:hAnsi="Trebuchet MS"/>
          <w:b w:val="0"/>
          <w:sz w:val="22"/>
          <w:szCs w:val="22"/>
          <w:lang w:val="es-ES"/>
        </w:rPr>
        <w:t xml:space="preserve"> </w:t>
      </w:r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Hipervnculo"/>
          <w:rFonts w:ascii="Trebuchet MS" w:hAnsi="Trebuchet MS"/>
          <w:b w:val="0"/>
          <w:sz w:val="22"/>
          <w:szCs w:val="22"/>
        </w:rPr>
      </w:pPr>
      <w:r w:rsidRPr="00637406">
        <w:rPr>
          <w:rStyle w:val="Hipervnculo"/>
          <w:rFonts w:ascii="Trebuchet MS" w:hAnsi="Trebuchet MS"/>
          <w:b w:val="0"/>
          <w:noProof/>
          <w:sz w:val="22"/>
          <w:szCs w:val="22"/>
          <w:lang w:val="es-ES"/>
        </w:rPr>
        <w:drawing>
          <wp:inline distT="0" distB="0" distL="0" distR="0" wp14:anchorId="1523D865" wp14:editId="1B315FDA">
            <wp:extent cx="4405985" cy="2066925"/>
            <wp:effectExtent l="0" t="0" r="0" b="0"/>
            <wp:docPr id="6" name="Imagen 6" descr="C:\Users\Carmen Lara\Pictures\My Screen Shots\Screen Shot 07-28-17 at 11.21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en Lara\Pictures\My Screen Shots\Screen Shot 07-28-17 at 11.21 A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46" cy="206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Fonts w:ascii="Trebuchet MS" w:hAnsi="Trebuchet MS" w:cstheme="majorHAnsi"/>
          <w:color w:val="auto"/>
          <w:sz w:val="22"/>
          <w:szCs w:val="22"/>
          <w:lang w:val="es-ES"/>
        </w:rPr>
      </w:pPr>
      <w:r w:rsidRPr="00637406">
        <w:rPr>
          <w:rFonts w:ascii="Trebuchet MS" w:hAnsi="Trebuchet MS" w:cstheme="majorHAnsi"/>
          <w:color w:val="auto"/>
          <w:sz w:val="22"/>
          <w:szCs w:val="22"/>
          <w:lang w:val="es-ES"/>
        </w:rPr>
        <w:t xml:space="preserve">Seguir el vínculo: </w:t>
      </w:r>
      <w:hyperlink r:id="rId23" w:history="1">
        <w:proofErr w:type="spellStart"/>
        <w:r w:rsidRPr="00637406">
          <w:rPr>
            <w:rStyle w:val="Hipervnculo"/>
            <w:rFonts w:ascii="Trebuchet MS" w:hAnsi="Trebuchet MS" w:cstheme="majorHAnsi"/>
            <w:sz w:val="22"/>
            <w:szCs w:val="22"/>
            <w:lang w:val="es-ES"/>
          </w:rPr>
          <w:t>Grupoian</w:t>
        </w:r>
        <w:proofErr w:type="spellEnd"/>
      </w:hyperlink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Style w:val="Hipervnculo"/>
          <w:rFonts w:ascii="Trebuchet MS" w:hAnsi="Trebuchet MS"/>
          <w:b w:val="0"/>
          <w:sz w:val="22"/>
          <w:szCs w:val="22"/>
          <w:lang w:val="es-ES"/>
        </w:rPr>
      </w:pPr>
      <w:r w:rsidRPr="00637406">
        <w:rPr>
          <w:rFonts w:ascii="Trebuchet MS" w:hAnsi="Trebuchet MS" w:cstheme="majorHAnsi"/>
          <w:color w:val="auto"/>
          <w:sz w:val="22"/>
          <w:szCs w:val="22"/>
          <w:lang w:val="es-ES"/>
        </w:rPr>
        <w:t>O escribir:</w:t>
      </w:r>
      <w:r w:rsidRPr="00637406">
        <w:rPr>
          <w:rFonts w:ascii="Trebuchet MS" w:hAnsi="Trebuchet MS"/>
          <w:color w:val="auto"/>
          <w:sz w:val="22"/>
          <w:szCs w:val="22"/>
          <w:lang w:val="es-ES"/>
        </w:rPr>
        <w:t xml:space="preserve"> </w:t>
      </w:r>
      <w:hyperlink r:id="rId24" w:history="1">
        <w:r w:rsidRPr="00637406">
          <w:rPr>
            <w:rStyle w:val="Hipervnculo"/>
            <w:rFonts w:ascii="Trebuchet MS" w:hAnsi="Trebuchet MS"/>
            <w:b w:val="0"/>
            <w:sz w:val="22"/>
            <w:szCs w:val="22"/>
            <w:lang w:val="es-ES"/>
          </w:rPr>
          <w:t>http://www.grupoian.com/</w:t>
        </w:r>
      </w:hyperlink>
      <w:r w:rsidRPr="00637406">
        <w:rPr>
          <w:rStyle w:val="Hipervnculo"/>
          <w:rFonts w:ascii="Trebuchet MS" w:hAnsi="Trebuchet MS"/>
          <w:b w:val="0"/>
          <w:sz w:val="22"/>
          <w:szCs w:val="22"/>
          <w:lang w:val="es-ES"/>
        </w:rPr>
        <w:t xml:space="preserve"> </w:t>
      </w:r>
    </w:p>
    <w:p w:rsidR="00C42342" w:rsidRPr="00637406" w:rsidRDefault="00C42342" w:rsidP="00637406">
      <w:pPr>
        <w:pStyle w:val="TIT2"/>
        <w:tabs>
          <w:tab w:val="left" w:pos="720"/>
        </w:tabs>
        <w:suppressAutoHyphens/>
        <w:spacing w:before="0" w:after="0" w:line="100" w:lineRule="atLeast"/>
        <w:rPr>
          <w:rFonts w:ascii="Trebuchet MS" w:hAnsi="Trebuchet MS"/>
          <w:sz w:val="22"/>
          <w:szCs w:val="22"/>
        </w:rPr>
      </w:pPr>
      <w:r w:rsidRPr="00637406">
        <w:rPr>
          <w:rStyle w:val="Hipervnculo"/>
          <w:rFonts w:ascii="Trebuchet MS" w:hAnsi="Trebuchet MS"/>
          <w:b w:val="0"/>
          <w:noProof/>
          <w:sz w:val="22"/>
          <w:szCs w:val="22"/>
          <w:lang w:val="es-ES"/>
        </w:rPr>
        <w:drawing>
          <wp:inline distT="0" distB="0" distL="0" distR="0" wp14:anchorId="5036FAC5" wp14:editId="683F49D4">
            <wp:extent cx="3248596" cy="1581150"/>
            <wp:effectExtent l="0" t="0" r="9525" b="0"/>
            <wp:docPr id="7" name="Imagen 7" descr="C:\Users\Carmen Lara\Pictures\My Screen Shots\Screen Shot 07-28-17 at 11.22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men Lara\Pictures\My Screen Shots\Screen Shot 07-28-17 at 11.22 A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65" cy="15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342" w:rsidRPr="00637406" w:rsidRDefault="00C42342" w:rsidP="00637406">
      <w:pPr>
        <w:pStyle w:val="Default"/>
        <w:jc w:val="both"/>
        <w:rPr>
          <w:rFonts w:ascii="Trebuchet MS" w:hAnsi="Trebuchet MS"/>
          <w:sz w:val="22"/>
          <w:szCs w:val="22"/>
        </w:rPr>
      </w:pPr>
    </w:p>
    <w:p w:rsidR="00C42342" w:rsidRPr="00637406" w:rsidRDefault="00C42342" w:rsidP="00637406">
      <w:pPr>
        <w:pStyle w:val="Default"/>
        <w:jc w:val="center"/>
        <w:rPr>
          <w:rFonts w:ascii="Trebuchet MS" w:hAnsi="Trebuchet MS"/>
          <w:sz w:val="22"/>
          <w:szCs w:val="22"/>
        </w:rPr>
      </w:pPr>
    </w:p>
    <w:p w:rsidR="00CA3B44" w:rsidRPr="00637406" w:rsidRDefault="00CA3B44" w:rsidP="00637406">
      <w:pPr>
        <w:pStyle w:val="Default"/>
        <w:jc w:val="both"/>
        <w:rPr>
          <w:rFonts w:ascii="Trebuchet MS" w:hAnsi="Trebuchet MS"/>
          <w:sz w:val="22"/>
          <w:szCs w:val="22"/>
        </w:rPr>
      </w:pPr>
    </w:p>
    <w:sectPr w:rsidR="00CA3B44" w:rsidRPr="00637406" w:rsidSect="00D566E7">
      <w:headerReference w:type="default" r:id="rId26"/>
      <w:footerReference w:type="default" r:id="rId27"/>
      <w:pgSz w:w="11906" w:h="16838"/>
      <w:pgMar w:top="672" w:right="849" w:bottom="709" w:left="1701" w:header="284" w:footer="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D22" w:rsidRDefault="00693D22" w:rsidP="00637406">
      <w:r>
        <w:separator/>
      </w:r>
    </w:p>
  </w:endnote>
  <w:endnote w:type="continuationSeparator" w:id="0">
    <w:p w:rsidR="00693D22" w:rsidRDefault="00693D22" w:rsidP="00637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phemia">
    <w:altName w:val="Gadugi"/>
    <w:charset w:val="00"/>
    <w:family w:val="swiss"/>
    <w:pitch w:val="variable"/>
    <w:sig w:usb0="00000003" w:usb1="0000004A" w:usb2="00002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406" w:rsidRDefault="00637406" w:rsidP="00637406">
    <w:pPr>
      <w:pBdr>
        <w:top w:val="thinThickSmallGap" w:sz="24" w:space="1" w:color="622423"/>
      </w:pBdr>
      <w:tabs>
        <w:tab w:val="right" w:pos="9638"/>
      </w:tabs>
      <w:jc w:val="center"/>
      <w:rPr>
        <w:rFonts w:ascii="Cambria" w:hAnsi="Cambria"/>
      </w:rPr>
    </w:pPr>
    <w:r>
      <w:rPr>
        <w:lang w:val="es-ES"/>
      </w:rPr>
      <w:t>M</w:t>
    </w:r>
    <w:r w:rsidRPr="00637406">
      <w:rPr>
        <w:lang w:val="es-ES"/>
      </w:rPr>
      <w:t xml:space="preserve">ódulo “Venta Técnica”. 2º CFGM “Actividades Comerciales”. Pág. núm.  </w:t>
    </w:r>
    <w:r w:rsidRPr="00637406">
      <w:rPr>
        <w:rFonts w:ascii="Calibri" w:hAnsi="Calibri"/>
      </w:rPr>
      <w:fldChar w:fldCharType="begin"/>
    </w:r>
    <w:r w:rsidRPr="00637406">
      <w:instrText>PAGE   \* MERGEFORMAT</w:instrText>
    </w:r>
    <w:r w:rsidRPr="00637406">
      <w:rPr>
        <w:rFonts w:ascii="Calibri" w:hAnsi="Calibri"/>
      </w:rPr>
      <w:fldChar w:fldCharType="separate"/>
    </w:r>
    <w:r w:rsidR="003C1CC1" w:rsidRPr="003C1CC1">
      <w:rPr>
        <w:rFonts w:ascii="Cambria" w:hAnsi="Cambria"/>
        <w:noProof/>
        <w:lang w:val="es-ES"/>
      </w:rPr>
      <w:t>1</w:t>
    </w:r>
    <w:r w:rsidRPr="00637406">
      <w:rPr>
        <w:rFonts w:ascii="Cambria" w:hAnsi="Cambria"/>
      </w:rPr>
      <w:fldChar w:fldCharType="end"/>
    </w:r>
  </w:p>
  <w:p w:rsidR="00637406" w:rsidRDefault="00975953" w:rsidP="00D566E7">
    <w:pPr>
      <w:autoSpaceDE w:val="0"/>
      <w:autoSpaceDN w:val="0"/>
      <w:adjustRightInd w:val="0"/>
      <w:jc w:val="center"/>
    </w:pPr>
    <w:r>
      <w:rPr>
        <w:lang w:val="es-ES"/>
      </w:rPr>
      <w:t>Actividades Tema 1 “</w:t>
    </w:r>
    <w:r w:rsidRPr="00046365">
      <w:rPr>
        <w:rFonts w:ascii="Trebuchet MS" w:hAnsi="Trebuchet MS"/>
      </w:rPr>
      <w:t>Elaboración de ofertas comerciales de productos industriales</w:t>
    </w:r>
    <w:r>
      <w:rPr>
        <w:lang w:val="es-ES"/>
      </w:rPr>
      <w:t>”.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D22" w:rsidRDefault="00693D22" w:rsidP="00637406">
      <w:r>
        <w:separator/>
      </w:r>
    </w:p>
  </w:footnote>
  <w:footnote w:type="continuationSeparator" w:id="0">
    <w:p w:rsidR="00693D22" w:rsidRDefault="00693D22" w:rsidP="00637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406" w:rsidRDefault="00637406" w:rsidP="00637406">
    <w:pPr>
      <w:autoSpaceDE w:val="0"/>
      <w:autoSpaceDN w:val="0"/>
      <w:adjustRightInd w:val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0C95"/>
    <w:multiLevelType w:val="hybridMultilevel"/>
    <w:tmpl w:val="DCF8D050"/>
    <w:lvl w:ilvl="0" w:tplc="0C0A0017">
      <w:start w:val="1"/>
      <w:numFmt w:val="lowerLetter"/>
      <w:lvlText w:val="%1)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3F847B7F"/>
    <w:multiLevelType w:val="hybridMultilevel"/>
    <w:tmpl w:val="78EEA812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FD7"/>
    <w:rsid w:val="00000F86"/>
    <w:rsid w:val="002952FD"/>
    <w:rsid w:val="003C1CC1"/>
    <w:rsid w:val="00637406"/>
    <w:rsid w:val="00693D22"/>
    <w:rsid w:val="006D5555"/>
    <w:rsid w:val="007A06DC"/>
    <w:rsid w:val="00975953"/>
    <w:rsid w:val="00C00FD7"/>
    <w:rsid w:val="00C42342"/>
    <w:rsid w:val="00CA3B44"/>
    <w:rsid w:val="00CD688F"/>
    <w:rsid w:val="00D5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0F86"/>
    <w:pPr>
      <w:ind w:left="720"/>
      <w:contextualSpacing/>
    </w:pPr>
  </w:style>
  <w:style w:type="paragraph" w:customStyle="1" w:styleId="Default">
    <w:name w:val="Default"/>
    <w:rsid w:val="00000F8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IT2">
    <w:name w:val="_TIT2"/>
    <w:basedOn w:val="Normal"/>
    <w:qFormat/>
    <w:rsid w:val="00C42342"/>
    <w:pPr>
      <w:tabs>
        <w:tab w:val="left" w:pos="426"/>
      </w:tabs>
      <w:spacing w:before="280" w:after="120"/>
      <w:jc w:val="both"/>
    </w:pPr>
    <w:rPr>
      <w:rFonts w:ascii="Verdana" w:hAnsi="Verdana"/>
      <w:b/>
      <w:bCs/>
      <w:color w:val="808080" w:themeColor="background1" w:themeShade="80"/>
      <w:sz w:val="36"/>
      <w:szCs w:val="36"/>
      <w:lang w:val="en-US"/>
    </w:rPr>
  </w:style>
  <w:style w:type="paragraph" w:customStyle="1" w:styleId="TIT3">
    <w:name w:val="_TIT3"/>
    <w:basedOn w:val="Normal"/>
    <w:qFormat/>
    <w:rsid w:val="00C42342"/>
    <w:pPr>
      <w:tabs>
        <w:tab w:val="left" w:pos="426"/>
      </w:tabs>
      <w:spacing w:before="200" w:after="120"/>
      <w:jc w:val="both"/>
    </w:pPr>
    <w:rPr>
      <w:rFonts w:ascii="Verdana" w:hAnsi="Verdana"/>
      <w:b/>
      <w:bCs/>
      <w:sz w:val="32"/>
      <w:szCs w:val="32"/>
      <w:lang w:val="en-US"/>
    </w:rPr>
  </w:style>
  <w:style w:type="paragraph" w:customStyle="1" w:styleId="Predeterminado">
    <w:name w:val="Predeterminado"/>
    <w:rsid w:val="00C42342"/>
    <w:pPr>
      <w:tabs>
        <w:tab w:val="left" w:pos="720"/>
      </w:tabs>
      <w:suppressAutoHyphens/>
      <w:spacing w:before="80" w:after="80" w:line="100" w:lineRule="atLeast"/>
      <w:jc w:val="both"/>
    </w:pPr>
    <w:rPr>
      <w:rFonts w:ascii="Calibri" w:eastAsia="Times New Roman" w:hAnsi="Calibri" w:cs="Times New Roman"/>
      <w:color w:val="00000A"/>
      <w:sz w:val="24"/>
      <w:szCs w:val="24"/>
      <w:lang w:eastAsia="zh-CN" w:bidi="hi-IN"/>
    </w:rPr>
  </w:style>
  <w:style w:type="character" w:customStyle="1" w:styleId="ng-directive">
    <w:name w:val="ng-directive"/>
    <w:basedOn w:val="Fuentedeprrafopredeter"/>
    <w:rsid w:val="00C42342"/>
  </w:style>
  <w:style w:type="character" w:styleId="Hipervnculo">
    <w:name w:val="Hyperlink"/>
    <w:basedOn w:val="Fuentedeprrafopredeter"/>
    <w:uiPriority w:val="99"/>
    <w:unhideWhenUsed/>
    <w:rsid w:val="00C42342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42342"/>
    <w:pPr>
      <w:spacing w:after="0" w:line="240" w:lineRule="auto"/>
    </w:pPr>
    <w:rPr>
      <w:rFonts w:ascii="Euphemia" w:hAnsi="Euphemia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23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342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374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7406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3740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406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F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0F86"/>
    <w:pPr>
      <w:ind w:left="720"/>
      <w:contextualSpacing/>
    </w:pPr>
  </w:style>
  <w:style w:type="paragraph" w:customStyle="1" w:styleId="Default">
    <w:name w:val="Default"/>
    <w:rsid w:val="00000F8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IT2">
    <w:name w:val="_TIT2"/>
    <w:basedOn w:val="Normal"/>
    <w:qFormat/>
    <w:rsid w:val="00C42342"/>
    <w:pPr>
      <w:tabs>
        <w:tab w:val="left" w:pos="426"/>
      </w:tabs>
      <w:spacing w:before="280" w:after="120"/>
      <w:jc w:val="both"/>
    </w:pPr>
    <w:rPr>
      <w:rFonts w:ascii="Verdana" w:hAnsi="Verdana"/>
      <w:b/>
      <w:bCs/>
      <w:color w:val="808080" w:themeColor="background1" w:themeShade="80"/>
      <w:sz w:val="36"/>
      <w:szCs w:val="36"/>
      <w:lang w:val="en-US"/>
    </w:rPr>
  </w:style>
  <w:style w:type="paragraph" w:customStyle="1" w:styleId="TIT3">
    <w:name w:val="_TIT3"/>
    <w:basedOn w:val="Normal"/>
    <w:qFormat/>
    <w:rsid w:val="00C42342"/>
    <w:pPr>
      <w:tabs>
        <w:tab w:val="left" w:pos="426"/>
      </w:tabs>
      <w:spacing w:before="200" w:after="120"/>
      <w:jc w:val="both"/>
    </w:pPr>
    <w:rPr>
      <w:rFonts w:ascii="Verdana" w:hAnsi="Verdana"/>
      <w:b/>
      <w:bCs/>
      <w:sz w:val="32"/>
      <w:szCs w:val="32"/>
      <w:lang w:val="en-US"/>
    </w:rPr>
  </w:style>
  <w:style w:type="paragraph" w:customStyle="1" w:styleId="Predeterminado">
    <w:name w:val="Predeterminado"/>
    <w:rsid w:val="00C42342"/>
    <w:pPr>
      <w:tabs>
        <w:tab w:val="left" w:pos="720"/>
      </w:tabs>
      <w:suppressAutoHyphens/>
      <w:spacing w:before="80" w:after="80" w:line="100" w:lineRule="atLeast"/>
      <w:jc w:val="both"/>
    </w:pPr>
    <w:rPr>
      <w:rFonts w:ascii="Calibri" w:eastAsia="Times New Roman" w:hAnsi="Calibri" w:cs="Times New Roman"/>
      <w:color w:val="00000A"/>
      <w:sz w:val="24"/>
      <w:szCs w:val="24"/>
      <w:lang w:eastAsia="zh-CN" w:bidi="hi-IN"/>
    </w:rPr>
  </w:style>
  <w:style w:type="character" w:customStyle="1" w:styleId="ng-directive">
    <w:name w:val="ng-directive"/>
    <w:basedOn w:val="Fuentedeprrafopredeter"/>
    <w:rsid w:val="00C42342"/>
  </w:style>
  <w:style w:type="character" w:styleId="Hipervnculo">
    <w:name w:val="Hyperlink"/>
    <w:basedOn w:val="Fuentedeprrafopredeter"/>
    <w:uiPriority w:val="99"/>
    <w:unhideWhenUsed/>
    <w:rsid w:val="00C42342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C42342"/>
    <w:pPr>
      <w:spacing w:after="0" w:line="240" w:lineRule="auto"/>
    </w:pPr>
    <w:rPr>
      <w:rFonts w:ascii="Euphemia" w:hAnsi="Euphemia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4234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2342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374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37406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3740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37406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lzadosmanises.com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www.cortizo.com/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://www.cesa.aero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timbercom.com/" TargetMode="External"/><Relationship Id="rId17" Type="http://schemas.openxmlformats.org/officeDocument/2006/relationships/hyperlink" Target="https://www.cortizo.com/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://www.cesa.aero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imbercom.com/" TargetMode="External"/><Relationship Id="rId24" Type="http://schemas.openxmlformats.org/officeDocument/2006/relationships/hyperlink" Target="http://www.grupoian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ircontrol.es/es/" TargetMode="External"/><Relationship Id="rId23" Type="http://schemas.openxmlformats.org/officeDocument/2006/relationships/hyperlink" Target="http://www.grupoian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calzadosmanises.com/" TargetMode="External"/><Relationship Id="rId14" Type="http://schemas.openxmlformats.org/officeDocument/2006/relationships/hyperlink" Target="http://www.aircontrol.es/es/" TargetMode="External"/><Relationship Id="rId22" Type="http://schemas.openxmlformats.org/officeDocument/2006/relationships/image" Target="media/image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472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</dc:creator>
  <cp:keywords/>
  <dc:description/>
  <cp:lastModifiedBy>Nico</cp:lastModifiedBy>
  <cp:revision>11</cp:revision>
  <dcterms:created xsi:type="dcterms:W3CDTF">2018-09-29T15:33:00Z</dcterms:created>
  <dcterms:modified xsi:type="dcterms:W3CDTF">2018-09-29T17:29:00Z</dcterms:modified>
</cp:coreProperties>
</file>