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666"/>
        <w:gridCol w:w="5671"/>
        <w:gridCol w:w="2161"/>
      </w:tblGrid>
      <w:tr w:rsidR="007E01CF" w:rsidTr="008C1300">
        <w:trPr>
          <w:trHeight w:val="547"/>
        </w:trPr>
        <w:tc>
          <w:tcPr>
            <w:tcW w:w="1666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Nº 3 ESCALA DE RANGO</w:t>
            </w:r>
          </w:p>
        </w:tc>
        <w:tc>
          <w:tcPr>
            <w:tcW w:w="567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Evaluación del estándar de aprendizaje</w:t>
            </w:r>
            <w:r w:rsidR="008C1300">
              <w:rPr>
                <w:b/>
              </w:rPr>
              <w:t xml:space="preserve"> 4.a.2</w:t>
            </w:r>
          </w:p>
        </w:tc>
        <w:tc>
          <w:tcPr>
            <w:tcW w:w="216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HETEROEVALUACIÓN</w:t>
            </w:r>
          </w:p>
        </w:tc>
      </w:tr>
      <w:tr w:rsidR="008C1300" w:rsidTr="008C1300">
        <w:trPr>
          <w:trHeight w:val="547"/>
        </w:trPr>
        <w:tc>
          <w:tcPr>
            <w:tcW w:w="9498" w:type="dxa"/>
            <w:gridSpan w:val="3"/>
            <w:vAlign w:val="center"/>
          </w:tcPr>
          <w:p w:rsidR="008C1300" w:rsidRDefault="008C1300" w:rsidP="008C1300">
            <w:pPr>
              <w:jc w:val="center"/>
              <w:rPr>
                <w:b/>
              </w:rPr>
            </w:pPr>
            <w:r>
              <w:t>El alumno interpreta  los diferentes conceptos de una cuenta de crédito, maneja la terminología bancaria, calcula la fecha valor, liquida intereses y determina el saldo final por el método Hamburgués.</w:t>
            </w:r>
          </w:p>
        </w:tc>
      </w:tr>
    </w:tbl>
    <w:p w:rsidR="007E01CF" w:rsidRDefault="007E01CF" w:rsidP="007E01CF">
      <w:pPr>
        <w:spacing w:line="240" w:lineRule="auto"/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30"/>
      </w:tblGrid>
      <w:tr w:rsidR="007E01CF" w:rsidRPr="00EE0A9C" w:rsidTr="008C1300">
        <w:trPr>
          <w:trHeight w:val="900"/>
          <w:tblHeader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ESCALA DE VALORACIÓN O RANGO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 DE LOGRO O CRITERIO DE EVALUACIÓN</w:t>
            </w:r>
          </w:p>
        </w:tc>
      </w:tr>
      <w:tr w:rsidR="007E01CF" w:rsidRPr="00EE0A9C" w:rsidTr="008C1300">
        <w:trPr>
          <w:trHeight w:val="978"/>
        </w:trPr>
        <w:tc>
          <w:tcPr>
            <w:tcW w:w="3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2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B61E15" w:rsidRDefault="007E01CF" w:rsidP="008C130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>El alumno puede con precisión interpretar los diferentes cargos y abonos, manejar la terminología y operatoria bancaria,  calcular la liquidar intereses y determinar el saldo final.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1,5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B61E15">
              <w:t>El alumno puede con precisión interpretar los diferentes cargos y abonos, manejar la terminología bancaria y liquidar intereses.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1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B61E15">
              <w:t>El alumno puede con precisión interpretar la mayoría de los diferentes cargos y abonos, manejar la terminología bancaria y liquidar intereses.</w:t>
            </w:r>
          </w:p>
        </w:tc>
      </w:tr>
      <w:tr w:rsidR="007E01CF" w:rsidRPr="00EE0A9C" w:rsidTr="008C1300">
        <w:trPr>
          <w:trHeight w:val="930"/>
        </w:trPr>
        <w:tc>
          <w:tcPr>
            <w:tcW w:w="3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>
              <w:t>0,5</w:t>
            </w:r>
          </w:p>
        </w:tc>
        <w:tc>
          <w:tcPr>
            <w:tcW w:w="6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Default="007E01CF" w:rsidP="008C1300">
            <w:pPr>
              <w:jc w:val="both"/>
            </w:pPr>
            <w:r w:rsidRPr="005B1A49">
              <w:t xml:space="preserve">El alumno </w:t>
            </w:r>
            <w:r>
              <w:t>consigue interpretar algún cargo y abono</w:t>
            </w:r>
            <w:r w:rsidRPr="005B1A49">
              <w:t xml:space="preserve">, </w:t>
            </w:r>
            <w:r>
              <w:t xml:space="preserve">sin embargo no consigue </w:t>
            </w:r>
            <w:r w:rsidRPr="005B1A49">
              <w:t>manejar la terminología y operatoria bancaria,  calcular la liquidar intereses y determinar el saldo final.</w:t>
            </w:r>
          </w:p>
        </w:tc>
      </w:tr>
    </w:tbl>
    <w:p w:rsidR="00CE4DC8" w:rsidRPr="00EB1E2C" w:rsidRDefault="00CE4DC8" w:rsidP="00BA7D00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E4DC8" w:rsidRPr="00EB1E2C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17" w:rsidRDefault="000F4717" w:rsidP="00053E82">
      <w:pPr>
        <w:spacing w:after="0" w:line="240" w:lineRule="auto"/>
      </w:pPr>
      <w:r>
        <w:separator/>
      </w:r>
    </w:p>
  </w:endnote>
  <w:endnote w:type="continuationSeparator" w:id="0">
    <w:p w:rsidR="000F4717" w:rsidRDefault="000F4717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BA7D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17" w:rsidRDefault="000F4717" w:rsidP="00053E82">
      <w:pPr>
        <w:spacing w:after="0" w:line="240" w:lineRule="auto"/>
      </w:pPr>
      <w:r>
        <w:separator/>
      </w:r>
    </w:p>
  </w:footnote>
  <w:footnote w:type="continuationSeparator" w:id="0">
    <w:p w:rsidR="000F4717" w:rsidRDefault="000F4717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3BA70F" wp14:editId="3E84BEF8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0F4717"/>
    <w:rsid w:val="00100415"/>
    <w:rsid w:val="00101320"/>
    <w:rsid w:val="00104D2A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36D02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16D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00B8A"/>
    <w:rsid w:val="008159A9"/>
    <w:rsid w:val="00823E0F"/>
    <w:rsid w:val="008241E0"/>
    <w:rsid w:val="00832411"/>
    <w:rsid w:val="008430CD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822A0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A4EB4"/>
    <w:rsid w:val="00AB1099"/>
    <w:rsid w:val="00AC69C8"/>
    <w:rsid w:val="00AE3ED4"/>
    <w:rsid w:val="00B201F4"/>
    <w:rsid w:val="00B23F10"/>
    <w:rsid w:val="00B33CCA"/>
    <w:rsid w:val="00B511AF"/>
    <w:rsid w:val="00B61E15"/>
    <w:rsid w:val="00B70CF0"/>
    <w:rsid w:val="00B769BE"/>
    <w:rsid w:val="00B8164E"/>
    <w:rsid w:val="00B83AD2"/>
    <w:rsid w:val="00B904CD"/>
    <w:rsid w:val="00BA7D00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E4145"/>
    <w:rsid w:val="00DF7AFD"/>
    <w:rsid w:val="00E034EC"/>
    <w:rsid w:val="00E04CD4"/>
    <w:rsid w:val="00E0708B"/>
    <w:rsid w:val="00E255A5"/>
    <w:rsid w:val="00E33162"/>
    <w:rsid w:val="00E35F54"/>
    <w:rsid w:val="00E47989"/>
    <w:rsid w:val="00E47C1C"/>
    <w:rsid w:val="00E62842"/>
    <w:rsid w:val="00E67A45"/>
    <w:rsid w:val="00E823EE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176C"/>
    <w:rsid w:val="00F230AB"/>
    <w:rsid w:val="00F4404A"/>
    <w:rsid w:val="00F676D0"/>
    <w:rsid w:val="00F7077D"/>
    <w:rsid w:val="00F764EB"/>
    <w:rsid w:val="00F823C1"/>
    <w:rsid w:val="00F95583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6165-B276-4C4E-A2D7-1BB75B9C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604</cp:revision>
  <cp:lastPrinted>2017-01-12T19:42:00Z</cp:lastPrinted>
  <dcterms:created xsi:type="dcterms:W3CDTF">2016-11-29T11:32:00Z</dcterms:created>
  <dcterms:modified xsi:type="dcterms:W3CDTF">2017-12-26T18:04:00Z</dcterms:modified>
</cp:coreProperties>
</file>